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A387C" w14:textId="1F67BC90" w:rsidR="00612654" w:rsidRDefault="00F043FA" w:rsidP="00612654">
      <w:pPr>
        <w:spacing w:line="400" w:lineRule="exact"/>
        <w:jc w:val="center"/>
        <w:rPr>
          <w:rFonts w:ascii="宋体" w:eastAsia="宋体" w:hAnsi="宋体"/>
          <w:b/>
          <w:bCs w:val="0"/>
          <w:szCs w:val="36"/>
        </w:rPr>
      </w:pPr>
      <w:r w:rsidRPr="00D36C1F">
        <w:rPr>
          <w:rFonts w:ascii="宋体" w:eastAsia="宋体" w:hAnsi="宋体" w:hint="eastAsia"/>
          <w:b/>
          <w:bCs w:val="0"/>
          <w:szCs w:val="36"/>
        </w:rPr>
        <w:t>特殊旅客服务需求</w:t>
      </w:r>
      <w:r w:rsidR="00935C57">
        <w:rPr>
          <w:rFonts w:ascii="宋体" w:eastAsia="宋体" w:hAnsi="宋体" w:hint="eastAsia"/>
          <w:b/>
          <w:bCs w:val="0"/>
          <w:szCs w:val="36"/>
        </w:rPr>
        <w:t>申请</w:t>
      </w:r>
      <w:r w:rsidR="00EC5DD1">
        <w:rPr>
          <w:rFonts w:ascii="宋体" w:eastAsia="宋体" w:hAnsi="宋体" w:hint="eastAsia"/>
          <w:b/>
          <w:bCs w:val="0"/>
          <w:szCs w:val="36"/>
        </w:rPr>
        <w:t>单</w:t>
      </w:r>
    </w:p>
    <w:p w14:paraId="5EED90A9" w14:textId="182902E6" w:rsidR="00D05BDF" w:rsidRPr="0070412F" w:rsidRDefault="00D05BDF" w:rsidP="00D05BD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70412F">
        <w:rPr>
          <w:rFonts w:ascii="宋体" w:eastAsia="宋体" w:hAnsi="宋体" w:cs="楷体_GB2312" w:hint="eastAsia"/>
          <w:bCs w:val="0"/>
          <w:kern w:val="0"/>
          <w:sz w:val="18"/>
          <w:szCs w:val="18"/>
        </w:rPr>
        <w:t>尊敬的旅客：</w:t>
      </w:r>
    </w:p>
    <w:p w14:paraId="642B97CA" w14:textId="5137EC4A" w:rsidR="00624AB0" w:rsidRPr="00624AB0" w:rsidRDefault="00D05BDF" w:rsidP="002F7219">
      <w:pPr>
        <w:pBdr>
          <w:top w:val="none" w:sz="0" w:space="0" w:color="auto"/>
          <w:left w:val="none" w:sz="0" w:space="0" w:color="auto"/>
          <w:bottom w:val="none" w:sz="0" w:space="0" w:color="auto"/>
          <w:right w:val="none" w:sz="0" w:space="0" w:color="auto"/>
          <w:between w:val="none" w:sz="0" w:space="0" w:color="auto"/>
        </w:pBdr>
        <w:spacing w:line="192" w:lineRule="auto"/>
        <w:ind w:firstLineChars="200" w:firstLine="360"/>
        <w:rPr>
          <w:rFonts w:ascii="宋体" w:eastAsia="宋体" w:hAnsi="宋体" w:cs="楷体_GB2312"/>
          <w:bCs w:val="0"/>
          <w:kern w:val="0"/>
          <w:sz w:val="18"/>
          <w:szCs w:val="18"/>
        </w:rPr>
      </w:pPr>
      <w:bookmarkStart w:id="0" w:name="_Hlk166661864"/>
      <w:r w:rsidRPr="0070412F">
        <w:rPr>
          <w:rFonts w:ascii="宋体" w:eastAsia="宋体" w:hAnsi="宋体" w:cs="楷体_GB2312" w:hint="eastAsia"/>
          <w:bCs w:val="0"/>
          <w:kern w:val="0"/>
          <w:sz w:val="18"/>
          <w:szCs w:val="18"/>
        </w:rPr>
        <w:t>感谢您选乘桂林航空航班</w:t>
      </w:r>
      <w:r w:rsidR="00624AB0">
        <w:rPr>
          <w:rFonts w:ascii="宋体" w:eastAsia="宋体" w:hAnsi="宋体" w:cs="楷体_GB2312" w:hint="eastAsia"/>
          <w:bCs w:val="0"/>
          <w:kern w:val="0"/>
          <w:sz w:val="18"/>
          <w:szCs w:val="18"/>
        </w:rPr>
        <w:t>，</w:t>
      </w:r>
      <w:r w:rsidR="00624AB0" w:rsidRPr="00D16760">
        <w:rPr>
          <w:rFonts w:ascii="宋体" w:eastAsia="宋体" w:hAnsi="宋体" w:cs="楷体_GB2312" w:hint="eastAsia"/>
          <w:bCs w:val="0"/>
          <w:kern w:val="0"/>
          <w:sz w:val="18"/>
          <w:szCs w:val="18"/>
        </w:rPr>
        <w:t>桂林航空致力于为每位旅客提供安心舒适的旅程！</w:t>
      </w:r>
    </w:p>
    <w:bookmarkEnd w:id="0"/>
    <w:p w14:paraId="13FEA0C6" w14:textId="626CB7C1" w:rsidR="00D05BDF" w:rsidRDefault="00D05BDF" w:rsidP="002F7219">
      <w:pPr>
        <w:pBdr>
          <w:top w:val="none" w:sz="0" w:space="0" w:color="auto"/>
          <w:left w:val="none" w:sz="0" w:space="0" w:color="auto"/>
          <w:bottom w:val="none" w:sz="0" w:space="0" w:color="auto"/>
          <w:right w:val="none" w:sz="0" w:space="0" w:color="auto"/>
          <w:between w:val="none" w:sz="0" w:space="0" w:color="auto"/>
        </w:pBdr>
        <w:spacing w:line="192" w:lineRule="auto"/>
        <w:ind w:firstLineChars="200" w:firstLine="360"/>
        <w:rPr>
          <w:rFonts w:ascii="宋体" w:eastAsia="宋体" w:hAnsi="宋体" w:cs="楷体_GB2312"/>
          <w:bCs w:val="0"/>
          <w:kern w:val="0"/>
          <w:sz w:val="18"/>
          <w:szCs w:val="18"/>
        </w:rPr>
      </w:pPr>
      <w:r w:rsidRPr="0070412F">
        <w:rPr>
          <w:rFonts w:ascii="宋体" w:eastAsia="宋体" w:hAnsi="宋体" w:cs="楷体_GB2312" w:hint="eastAsia"/>
          <w:bCs w:val="0"/>
          <w:kern w:val="0"/>
          <w:sz w:val="18"/>
          <w:szCs w:val="18"/>
        </w:rPr>
        <w:t>鉴于您在</w:t>
      </w:r>
      <w:bookmarkStart w:id="1" w:name="_Hlk166661886"/>
      <w:r w:rsidRPr="0070412F">
        <w:rPr>
          <w:rFonts w:ascii="宋体" w:eastAsia="宋体" w:hAnsi="宋体" w:cs="楷体_GB2312" w:hint="eastAsia"/>
          <w:bCs w:val="0"/>
          <w:kern w:val="0"/>
          <w:sz w:val="18"/>
          <w:szCs w:val="18"/>
        </w:rPr>
        <w:t>购票时您已阅读并</w:t>
      </w:r>
      <w:r w:rsidR="00572752" w:rsidRPr="0070412F">
        <w:rPr>
          <w:rFonts w:ascii="宋体" w:eastAsia="宋体" w:hAnsi="宋体" w:cs="楷体_GB2312" w:hint="eastAsia"/>
          <w:bCs w:val="0"/>
          <w:kern w:val="0"/>
          <w:sz w:val="18"/>
          <w:szCs w:val="18"/>
        </w:rPr>
        <w:t>知晓</w:t>
      </w:r>
      <w:r w:rsidRPr="0070412F">
        <w:rPr>
          <w:rFonts w:ascii="宋体" w:eastAsia="宋体" w:hAnsi="宋体" w:cs="楷体_GB2312" w:hint="eastAsia"/>
          <w:bCs w:val="0"/>
          <w:kern w:val="0"/>
          <w:sz w:val="18"/>
          <w:szCs w:val="18"/>
        </w:rPr>
        <w:t>《桂林航空旅客、行李国内运输总条件》、《桂林航空特殊旅客承运标准》</w:t>
      </w:r>
      <w:bookmarkEnd w:id="1"/>
      <w:r w:rsidRPr="0070412F">
        <w:rPr>
          <w:rFonts w:ascii="宋体" w:eastAsia="宋体" w:hAnsi="宋体" w:cs="楷体_GB2312" w:hint="eastAsia"/>
          <w:bCs w:val="0"/>
          <w:kern w:val="0"/>
          <w:sz w:val="18"/>
          <w:szCs w:val="18"/>
        </w:rPr>
        <w:t>，对于您到达机场后临时提出特殊旅客服务需求</w:t>
      </w:r>
      <w:r w:rsidR="003E5AA8">
        <w:rPr>
          <w:rFonts w:ascii="宋体" w:eastAsia="宋体" w:hAnsi="宋体" w:cs="楷体_GB2312" w:hint="eastAsia"/>
          <w:bCs w:val="0"/>
          <w:kern w:val="0"/>
          <w:sz w:val="18"/>
          <w:szCs w:val="18"/>
        </w:rPr>
        <w:t>，</w:t>
      </w:r>
      <w:r w:rsidRPr="0070412F">
        <w:rPr>
          <w:rFonts w:ascii="宋体" w:eastAsia="宋体" w:hAnsi="宋体" w:cs="楷体_GB2312" w:hint="eastAsia"/>
          <w:bCs w:val="0"/>
          <w:kern w:val="0"/>
          <w:sz w:val="18"/>
          <w:szCs w:val="18"/>
        </w:rPr>
        <w:t>或变更特殊服务需求</w:t>
      </w:r>
      <w:r w:rsidR="003E5AA8">
        <w:rPr>
          <w:rFonts w:ascii="宋体" w:eastAsia="宋体" w:hAnsi="宋体" w:cs="楷体_GB2312" w:hint="eastAsia"/>
          <w:bCs w:val="0"/>
          <w:kern w:val="0"/>
          <w:sz w:val="18"/>
          <w:szCs w:val="18"/>
        </w:rPr>
        <w:t>，</w:t>
      </w:r>
      <w:r w:rsidR="00B01659">
        <w:rPr>
          <w:rFonts w:ascii="宋体" w:eastAsia="宋体" w:hAnsi="宋体" w:cs="楷体_GB2312" w:hint="eastAsia"/>
          <w:bCs w:val="0"/>
          <w:kern w:val="0"/>
          <w:sz w:val="18"/>
          <w:szCs w:val="18"/>
        </w:rPr>
        <w:t>或现场工作人员发现您</w:t>
      </w:r>
      <w:r w:rsidRPr="0070412F">
        <w:rPr>
          <w:rFonts w:ascii="宋体" w:eastAsia="宋体" w:hAnsi="宋体" w:cs="楷体_GB2312" w:hint="eastAsia"/>
          <w:bCs w:val="0"/>
          <w:kern w:val="0"/>
          <w:sz w:val="18"/>
          <w:szCs w:val="18"/>
        </w:rPr>
        <w:t>申报的特殊旅客服务</w:t>
      </w:r>
      <w:r w:rsidR="003E5AA8">
        <w:rPr>
          <w:rFonts w:ascii="宋体" w:eastAsia="宋体" w:hAnsi="宋体" w:cs="楷体_GB2312" w:hint="eastAsia"/>
          <w:bCs w:val="0"/>
          <w:kern w:val="0"/>
          <w:sz w:val="18"/>
          <w:szCs w:val="18"/>
        </w:rPr>
        <w:t>需求</w:t>
      </w:r>
      <w:r w:rsidRPr="0070412F">
        <w:rPr>
          <w:rFonts w:ascii="宋体" w:eastAsia="宋体" w:hAnsi="宋体" w:cs="楷体_GB2312" w:hint="eastAsia"/>
          <w:bCs w:val="0"/>
          <w:kern w:val="0"/>
          <w:sz w:val="18"/>
          <w:szCs w:val="18"/>
        </w:rPr>
        <w:t>与实际不符</w:t>
      </w:r>
      <w:r w:rsidR="00791771" w:rsidRPr="0070412F">
        <w:rPr>
          <w:rFonts w:ascii="宋体" w:eastAsia="宋体" w:hAnsi="宋体" w:cs="楷体_GB2312" w:hint="eastAsia"/>
          <w:bCs w:val="0"/>
          <w:kern w:val="0"/>
          <w:sz w:val="18"/>
          <w:szCs w:val="18"/>
        </w:rPr>
        <w:t>等</w:t>
      </w:r>
      <w:r w:rsidRPr="0070412F">
        <w:rPr>
          <w:rFonts w:ascii="宋体" w:eastAsia="宋体" w:hAnsi="宋体" w:cs="楷体_GB2312" w:hint="eastAsia"/>
          <w:bCs w:val="0"/>
          <w:kern w:val="0"/>
          <w:sz w:val="18"/>
          <w:szCs w:val="18"/>
        </w:rPr>
        <w:t>情况，桂林航空需要收集您</w:t>
      </w:r>
      <w:r w:rsidR="003E5AA8">
        <w:rPr>
          <w:rFonts w:ascii="宋体" w:eastAsia="宋体" w:hAnsi="宋体" w:cs="楷体_GB2312" w:hint="eastAsia"/>
          <w:bCs w:val="0"/>
          <w:kern w:val="0"/>
          <w:sz w:val="18"/>
          <w:szCs w:val="18"/>
        </w:rPr>
        <w:t>的相关</w:t>
      </w:r>
      <w:r w:rsidR="00572752" w:rsidRPr="0070412F">
        <w:rPr>
          <w:rFonts w:ascii="宋体" w:eastAsia="宋体" w:hAnsi="宋体" w:cs="楷体_GB2312" w:hint="eastAsia"/>
          <w:bCs w:val="0"/>
          <w:kern w:val="0"/>
          <w:sz w:val="18"/>
          <w:szCs w:val="18"/>
        </w:rPr>
        <w:t>资料</w:t>
      </w:r>
      <w:r w:rsidRPr="0070412F">
        <w:rPr>
          <w:rFonts w:ascii="宋体" w:eastAsia="宋体" w:hAnsi="宋体" w:cs="楷体_GB2312" w:hint="eastAsia"/>
          <w:bCs w:val="0"/>
          <w:kern w:val="0"/>
          <w:sz w:val="18"/>
          <w:szCs w:val="18"/>
        </w:rPr>
        <w:t>及</w:t>
      </w:r>
      <w:r w:rsidR="00572752" w:rsidRPr="0070412F">
        <w:rPr>
          <w:rFonts w:ascii="宋体" w:eastAsia="宋体" w:hAnsi="宋体" w:cs="楷体_GB2312" w:hint="eastAsia"/>
          <w:bCs w:val="0"/>
          <w:kern w:val="0"/>
          <w:sz w:val="18"/>
          <w:szCs w:val="18"/>
        </w:rPr>
        <w:t>特殊旅客服务需求</w:t>
      </w:r>
      <w:r w:rsidRPr="0070412F">
        <w:rPr>
          <w:rFonts w:ascii="宋体" w:eastAsia="宋体" w:hAnsi="宋体" w:cs="楷体_GB2312" w:hint="eastAsia"/>
          <w:bCs w:val="0"/>
          <w:kern w:val="0"/>
          <w:sz w:val="18"/>
          <w:szCs w:val="18"/>
        </w:rPr>
        <w:t>用以评估</w:t>
      </w:r>
      <w:r w:rsidR="0084543F" w:rsidRPr="0070412F">
        <w:rPr>
          <w:rFonts w:ascii="宋体" w:eastAsia="宋体" w:hAnsi="宋体" w:cs="楷体_GB2312" w:hint="eastAsia"/>
          <w:bCs w:val="0"/>
          <w:kern w:val="0"/>
          <w:sz w:val="18"/>
          <w:szCs w:val="18"/>
        </w:rPr>
        <w:t>本次航班</w:t>
      </w:r>
      <w:r w:rsidR="00572752" w:rsidRPr="0070412F">
        <w:rPr>
          <w:rFonts w:ascii="宋体" w:eastAsia="宋体" w:hAnsi="宋体" w:cs="楷体_GB2312" w:hint="eastAsia"/>
          <w:bCs w:val="0"/>
          <w:kern w:val="0"/>
          <w:sz w:val="18"/>
          <w:szCs w:val="18"/>
        </w:rPr>
        <w:t>可否承运</w:t>
      </w:r>
      <w:r w:rsidR="002F7219" w:rsidRPr="0070412F">
        <w:rPr>
          <w:rFonts w:ascii="宋体" w:eastAsia="宋体" w:hAnsi="宋体" w:cs="楷体_GB2312" w:hint="eastAsia"/>
          <w:bCs w:val="0"/>
          <w:kern w:val="0"/>
          <w:sz w:val="18"/>
          <w:szCs w:val="18"/>
        </w:rPr>
        <w:t>。</w:t>
      </w:r>
      <w:r w:rsidRPr="0070412F">
        <w:rPr>
          <w:rFonts w:ascii="宋体" w:eastAsia="宋体" w:hAnsi="宋体" w:cs="楷体_GB2312" w:hint="eastAsia"/>
          <w:bCs w:val="0"/>
          <w:kern w:val="0"/>
          <w:sz w:val="18"/>
          <w:szCs w:val="18"/>
        </w:rPr>
        <w:t>请您</w:t>
      </w:r>
      <w:r w:rsidR="00106645" w:rsidRPr="0070412F">
        <w:rPr>
          <w:rFonts w:ascii="宋体" w:eastAsia="宋体" w:hAnsi="宋体" w:cs="楷体_GB2312" w:hint="eastAsia"/>
          <w:bCs w:val="0"/>
          <w:kern w:val="0"/>
          <w:sz w:val="18"/>
          <w:szCs w:val="18"/>
        </w:rPr>
        <w:t>阅读</w:t>
      </w:r>
      <w:r w:rsidR="005238EF" w:rsidRPr="0070412F">
        <w:rPr>
          <w:rFonts w:ascii="宋体" w:eastAsia="宋体" w:hAnsi="宋体" w:cs="楷体_GB2312" w:hint="eastAsia"/>
          <w:bCs w:val="0"/>
          <w:kern w:val="0"/>
          <w:sz w:val="18"/>
          <w:szCs w:val="18"/>
        </w:rPr>
        <w:t>附件</w:t>
      </w:r>
      <w:r w:rsidR="00106645" w:rsidRPr="0070412F">
        <w:rPr>
          <w:rFonts w:ascii="宋体" w:eastAsia="宋体" w:hAnsi="宋体" w:cs="楷体_GB2312" w:hint="eastAsia"/>
          <w:bCs w:val="0"/>
          <w:kern w:val="0"/>
          <w:sz w:val="18"/>
          <w:szCs w:val="18"/>
        </w:rPr>
        <w:t>《特殊旅客航空运输风险告知</w:t>
      </w:r>
      <w:r w:rsidR="00B01659">
        <w:rPr>
          <w:rFonts w:ascii="宋体" w:eastAsia="宋体" w:hAnsi="宋体" w:cs="楷体_GB2312" w:hint="eastAsia"/>
          <w:bCs w:val="0"/>
          <w:kern w:val="0"/>
          <w:sz w:val="18"/>
          <w:szCs w:val="18"/>
        </w:rPr>
        <w:t>书</w:t>
      </w:r>
      <w:r w:rsidR="00106645" w:rsidRPr="0070412F">
        <w:rPr>
          <w:rFonts w:ascii="宋体" w:eastAsia="宋体" w:hAnsi="宋体" w:cs="楷体_GB2312" w:hint="eastAsia"/>
          <w:bCs w:val="0"/>
          <w:kern w:val="0"/>
          <w:sz w:val="18"/>
          <w:szCs w:val="18"/>
        </w:rPr>
        <w:t>》</w:t>
      </w:r>
      <w:r w:rsidR="002F7219" w:rsidRPr="0070412F">
        <w:rPr>
          <w:rFonts w:ascii="宋体" w:eastAsia="宋体" w:hAnsi="宋体" w:cs="楷体_GB2312" w:hint="eastAsia"/>
          <w:bCs w:val="0"/>
          <w:kern w:val="0"/>
          <w:sz w:val="18"/>
          <w:szCs w:val="18"/>
        </w:rPr>
        <w:t>，</w:t>
      </w:r>
      <w:r w:rsidR="00F62498" w:rsidRPr="0070412F">
        <w:rPr>
          <w:rFonts w:ascii="宋体" w:eastAsia="宋体" w:hAnsi="宋体" w:cs="楷体_GB2312" w:hint="eastAsia"/>
          <w:bCs w:val="0"/>
          <w:kern w:val="0"/>
          <w:sz w:val="18"/>
          <w:szCs w:val="18"/>
        </w:rPr>
        <w:t>并</w:t>
      </w:r>
      <w:r w:rsidRPr="0070412F">
        <w:rPr>
          <w:rFonts w:ascii="宋体" w:eastAsia="宋体" w:hAnsi="宋体" w:cs="楷体_GB2312" w:hint="eastAsia"/>
          <w:bCs w:val="0"/>
          <w:kern w:val="0"/>
          <w:sz w:val="18"/>
          <w:szCs w:val="18"/>
        </w:rPr>
        <w:t>在工作人员的指导下详细填写《特殊旅客服务需求申请单</w:t>
      </w:r>
      <w:r w:rsidR="00A620B0">
        <w:rPr>
          <w:rFonts w:ascii="宋体" w:eastAsia="宋体" w:hAnsi="宋体" w:cs="楷体_GB2312" w:hint="eastAsia"/>
          <w:bCs w:val="0"/>
          <w:kern w:val="0"/>
          <w:sz w:val="18"/>
          <w:szCs w:val="18"/>
        </w:rPr>
        <w:t>》</w:t>
      </w:r>
      <w:r w:rsidR="00C9667F">
        <w:rPr>
          <w:rFonts w:ascii="宋体" w:eastAsia="宋体" w:hAnsi="宋体" w:cs="楷体_GB2312" w:hint="eastAsia"/>
          <w:bCs w:val="0"/>
          <w:kern w:val="0"/>
          <w:sz w:val="18"/>
          <w:szCs w:val="18"/>
        </w:rPr>
        <w:t>，桂林航空将妥善保管和使用</w:t>
      </w:r>
      <w:r w:rsidR="00C9667F" w:rsidRPr="00D16760">
        <w:rPr>
          <w:rFonts w:ascii="宋体" w:eastAsia="宋体" w:hAnsi="宋体" w:cs="楷体_GB2312" w:hint="eastAsia"/>
          <w:bCs w:val="0"/>
          <w:kern w:val="0"/>
          <w:sz w:val="18"/>
          <w:szCs w:val="18"/>
        </w:rPr>
        <w:t>您所提交的</w:t>
      </w:r>
      <w:r w:rsidR="00C9667F">
        <w:rPr>
          <w:rFonts w:ascii="宋体" w:eastAsia="宋体" w:hAnsi="宋体" w:cs="楷体_GB2312" w:hint="eastAsia"/>
          <w:bCs w:val="0"/>
          <w:kern w:val="0"/>
          <w:sz w:val="18"/>
          <w:szCs w:val="18"/>
        </w:rPr>
        <w:t>相关资料</w:t>
      </w:r>
      <w:r w:rsidR="00C9667F" w:rsidRPr="00D16760">
        <w:rPr>
          <w:rFonts w:ascii="宋体" w:eastAsia="宋体" w:hAnsi="宋体" w:cs="楷体_GB2312" w:hint="eastAsia"/>
          <w:bCs w:val="0"/>
          <w:kern w:val="0"/>
          <w:sz w:val="18"/>
          <w:szCs w:val="18"/>
        </w:rPr>
        <w:t>，</w:t>
      </w:r>
      <w:r w:rsidR="00C9667F">
        <w:rPr>
          <w:rFonts w:ascii="宋体" w:eastAsia="宋体" w:hAnsi="宋体" w:cs="楷体_GB2312" w:hint="eastAsia"/>
          <w:bCs w:val="0"/>
          <w:kern w:val="0"/>
          <w:sz w:val="18"/>
          <w:szCs w:val="18"/>
        </w:rPr>
        <w:t>请您主动、如实、全面提供您的个人信息及相关服务需求。</w:t>
      </w:r>
    </w:p>
    <w:p w14:paraId="4077F834" w14:textId="5579B96F" w:rsidR="00030488" w:rsidRPr="00D05BDF" w:rsidRDefault="00030488" w:rsidP="002F7219">
      <w:pPr>
        <w:pBdr>
          <w:top w:val="none" w:sz="0" w:space="0" w:color="auto"/>
          <w:left w:val="none" w:sz="0" w:space="0" w:color="auto"/>
          <w:bottom w:val="none" w:sz="0" w:space="0" w:color="auto"/>
          <w:right w:val="none" w:sz="0" w:space="0" w:color="auto"/>
          <w:between w:val="none" w:sz="0" w:space="0" w:color="auto"/>
        </w:pBdr>
        <w:spacing w:line="192" w:lineRule="auto"/>
        <w:ind w:firstLineChars="200" w:firstLine="361"/>
        <w:rPr>
          <w:rFonts w:ascii="宋体" w:eastAsia="宋体" w:hAnsi="宋体"/>
          <w:b/>
          <w:bCs w:val="0"/>
          <w:sz w:val="21"/>
          <w:szCs w:val="21"/>
        </w:rPr>
      </w:pPr>
      <w:r w:rsidRPr="00AC6DD4">
        <w:rPr>
          <w:rFonts w:ascii="宋体" w:eastAsia="宋体" w:hAnsi="宋体" w:cs="楷体_GB2312" w:hint="eastAsia"/>
          <w:b/>
          <w:i/>
          <w:iCs/>
          <w:kern w:val="0"/>
          <w:sz w:val="18"/>
          <w:szCs w:val="18"/>
        </w:rPr>
        <w:t>（以下内容由旅客本人或被授权人员填写）</w:t>
      </w:r>
    </w:p>
    <w:tbl>
      <w:tblPr>
        <w:tblStyle w:val="a8"/>
        <w:tblW w:w="10348" w:type="dxa"/>
        <w:jc w:val="center"/>
        <w:tblLayout w:type="fixed"/>
        <w:tblLook w:val="04A0" w:firstRow="1" w:lastRow="0" w:firstColumn="1" w:lastColumn="0" w:noHBand="0" w:noVBand="1"/>
      </w:tblPr>
      <w:tblGrid>
        <w:gridCol w:w="1270"/>
        <w:gridCol w:w="1418"/>
        <w:gridCol w:w="992"/>
        <w:gridCol w:w="993"/>
        <w:gridCol w:w="422"/>
        <w:gridCol w:w="570"/>
        <w:gridCol w:w="993"/>
        <w:gridCol w:w="992"/>
        <w:gridCol w:w="2698"/>
      </w:tblGrid>
      <w:tr w:rsidR="00612654" w:rsidRPr="009A4703" w14:paraId="6D5B9FE9" w14:textId="77777777" w:rsidTr="003441D7">
        <w:trPr>
          <w:trHeight w:val="476"/>
          <w:jc w:val="center"/>
        </w:trPr>
        <w:tc>
          <w:tcPr>
            <w:tcW w:w="10348" w:type="dxa"/>
            <w:gridSpan w:val="9"/>
            <w:vAlign w:val="center"/>
          </w:tcPr>
          <w:p w14:paraId="5BF5521A" w14:textId="53E180F8" w:rsidR="00030488" w:rsidRPr="00D05BDF" w:rsidRDefault="00D05BDF" w:rsidP="00030488">
            <w:pPr>
              <w:spacing w:line="400" w:lineRule="exact"/>
              <w:jc w:val="center"/>
              <w:rPr>
                <w:rFonts w:ascii="宋体" w:eastAsia="宋体" w:hAnsi="宋体"/>
                <w:b/>
                <w:bCs w:val="0"/>
                <w:szCs w:val="36"/>
              </w:rPr>
            </w:pPr>
            <w:r w:rsidRPr="00D36C1F">
              <w:rPr>
                <w:rFonts w:ascii="宋体" w:eastAsia="宋体" w:hAnsi="宋体" w:hint="eastAsia"/>
                <w:b/>
                <w:bCs w:val="0"/>
                <w:szCs w:val="36"/>
              </w:rPr>
              <w:t>特殊旅客服务需求</w:t>
            </w:r>
            <w:r>
              <w:rPr>
                <w:rFonts w:ascii="宋体" w:eastAsia="宋体" w:hAnsi="宋体" w:hint="eastAsia"/>
                <w:b/>
                <w:bCs w:val="0"/>
                <w:szCs w:val="36"/>
              </w:rPr>
              <w:t>申请单</w:t>
            </w:r>
          </w:p>
        </w:tc>
      </w:tr>
      <w:tr w:rsidR="007C2A47" w:rsidRPr="009A4703" w14:paraId="79BC2AF9" w14:textId="77777777" w:rsidTr="003441D7">
        <w:trPr>
          <w:trHeight w:val="476"/>
          <w:jc w:val="center"/>
        </w:trPr>
        <w:tc>
          <w:tcPr>
            <w:tcW w:w="10348" w:type="dxa"/>
            <w:gridSpan w:val="9"/>
            <w:vAlign w:val="center"/>
          </w:tcPr>
          <w:p w14:paraId="4700835C" w14:textId="1D4A70CF" w:rsidR="007C2A47" w:rsidRPr="00572752" w:rsidRDefault="007C2A47" w:rsidP="00572752">
            <w:pPr>
              <w:spacing w:line="192" w:lineRule="auto"/>
              <w:rPr>
                <w:rFonts w:ascii="宋体" w:eastAsia="宋体" w:hAnsi="宋体" w:cs="楷体_GB2312"/>
                <w:bCs w:val="0"/>
                <w:kern w:val="0"/>
                <w:sz w:val="18"/>
                <w:szCs w:val="18"/>
              </w:rPr>
            </w:pPr>
            <w:r w:rsidRPr="00427D0B">
              <w:rPr>
                <w:rFonts w:ascii="宋体" w:eastAsia="宋体" w:hAnsi="宋体" w:cs="楷体_GB2312" w:hint="eastAsia"/>
                <w:bCs w:val="0"/>
                <w:kern w:val="0"/>
                <w:sz w:val="18"/>
                <w:szCs w:val="18"/>
              </w:rPr>
              <w:t>口 变更</w:t>
            </w:r>
            <w:r w:rsidR="00427D0B">
              <w:rPr>
                <w:rFonts w:ascii="宋体" w:eastAsia="宋体" w:hAnsi="宋体" w:cs="楷体_GB2312" w:hint="eastAsia"/>
                <w:bCs w:val="0"/>
                <w:kern w:val="0"/>
                <w:sz w:val="18"/>
                <w:szCs w:val="18"/>
              </w:rPr>
              <w:t>服务</w:t>
            </w:r>
            <w:r w:rsidRPr="00427D0B">
              <w:rPr>
                <w:rFonts w:ascii="宋体" w:eastAsia="宋体" w:hAnsi="宋体" w:cs="楷体_GB2312" w:hint="eastAsia"/>
                <w:bCs w:val="0"/>
                <w:kern w:val="0"/>
                <w:sz w:val="18"/>
                <w:szCs w:val="18"/>
              </w:rPr>
              <w:t>申请（原申请的特殊旅客服务作废）</w:t>
            </w:r>
            <w:r w:rsidR="00315F07" w:rsidRPr="00427D0B">
              <w:rPr>
                <w:rFonts w:ascii="宋体" w:eastAsia="宋体" w:hAnsi="宋体" w:cs="楷体_GB2312" w:hint="eastAsia"/>
                <w:bCs w:val="0"/>
                <w:kern w:val="0"/>
                <w:sz w:val="18"/>
                <w:szCs w:val="18"/>
              </w:rPr>
              <w:t xml:space="preserve">       </w:t>
            </w:r>
            <w:r w:rsidR="00572752" w:rsidRPr="00427D0B">
              <w:rPr>
                <w:rFonts w:ascii="宋体" w:eastAsia="宋体" w:hAnsi="宋体" w:cs="楷体_GB2312" w:hint="eastAsia"/>
                <w:bCs w:val="0"/>
                <w:kern w:val="0"/>
                <w:sz w:val="18"/>
                <w:szCs w:val="18"/>
              </w:rPr>
              <w:t>口</w:t>
            </w:r>
            <w:r w:rsidR="00427D0B">
              <w:rPr>
                <w:rFonts w:ascii="宋体" w:eastAsia="宋体" w:hAnsi="宋体" w:cs="楷体_GB2312" w:hint="eastAsia"/>
                <w:bCs w:val="0"/>
                <w:kern w:val="0"/>
                <w:sz w:val="18"/>
                <w:szCs w:val="18"/>
              </w:rPr>
              <w:t xml:space="preserve"> </w:t>
            </w:r>
            <w:r w:rsidR="00572752" w:rsidRPr="00427D0B">
              <w:rPr>
                <w:rFonts w:ascii="宋体" w:eastAsia="宋体" w:hAnsi="宋体" w:cs="楷体_GB2312" w:hint="eastAsia"/>
                <w:bCs w:val="0"/>
                <w:kern w:val="0"/>
                <w:sz w:val="18"/>
                <w:szCs w:val="18"/>
              </w:rPr>
              <w:t>机场临时申请</w:t>
            </w:r>
            <w:r w:rsidR="00427D0B">
              <w:rPr>
                <w:rFonts w:ascii="宋体" w:eastAsia="宋体" w:hAnsi="宋体" w:cs="楷体_GB2312" w:hint="eastAsia"/>
                <w:bCs w:val="0"/>
                <w:kern w:val="0"/>
                <w:sz w:val="18"/>
                <w:szCs w:val="18"/>
              </w:rPr>
              <w:t>特殊服务</w:t>
            </w:r>
          </w:p>
        </w:tc>
      </w:tr>
      <w:tr w:rsidR="00612654" w:rsidRPr="009A4703" w14:paraId="3896272C" w14:textId="77777777" w:rsidTr="003441D7">
        <w:trPr>
          <w:trHeight w:val="335"/>
          <w:jc w:val="center"/>
        </w:trPr>
        <w:tc>
          <w:tcPr>
            <w:tcW w:w="10348" w:type="dxa"/>
            <w:gridSpan w:val="9"/>
            <w:vAlign w:val="center"/>
          </w:tcPr>
          <w:p w14:paraId="6F12A022" w14:textId="06B12049"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jc w:val="center"/>
              <w:rPr>
                <w:rFonts w:ascii="宋体" w:eastAsia="宋体" w:hAnsi="宋体" w:cs="楷体_GB2312"/>
                <w:b/>
                <w:kern w:val="0"/>
                <w:sz w:val="18"/>
                <w:szCs w:val="18"/>
              </w:rPr>
            </w:pPr>
            <w:r w:rsidRPr="009A4703">
              <w:rPr>
                <w:rFonts w:ascii="宋体" w:eastAsia="宋体" w:hAnsi="宋体" w:cs="楷体_GB2312" w:hint="eastAsia"/>
                <w:b/>
                <w:kern w:val="0"/>
                <w:sz w:val="18"/>
                <w:szCs w:val="18"/>
              </w:rPr>
              <w:t>1 旅客个人信息</w:t>
            </w:r>
          </w:p>
        </w:tc>
      </w:tr>
      <w:tr w:rsidR="00612654" w:rsidRPr="009A4703" w14:paraId="0A47AA08" w14:textId="77777777" w:rsidTr="00FC56BC">
        <w:trPr>
          <w:trHeight w:val="286"/>
          <w:jc w:val="center"/>
        </w:trPr>
        <w:tc>
          <w:tcPr>
            <w:tcW w:w="1270" w:type="dxa"/>
            <w:vAlign w:val="center"/>
          </w:tcPr>
          <w:p w14:paraId="73698F55"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bCs w:val="0"/>
                <w:color w:val="000000" w:themeColor="text1"/>
                <w:kern w:val="2"/>
                <w:sz w:val="18"/>
                <w:szCs w:val="18"/>
              </w:rPr>
            </w:pPr>
            <w:r w:rsidRPr="009A4703">
              <w:rPr>
                <w:rFonts w:ascii="宋体" w:eastAsia="宋体" w:hAnsi="宋体" w:cs="楷体_GB2312" w:hint="eastAsia"/>
                <w:bCs w:val="0"/>
                <w:kern w:val="0"/>
                <w:sz w:val="18"/>
                <w:szCs w:val="18"/>
              </w:rPr>
              <w:t>姓名</w:t>
            </w:r>
          </w:p>
        </w:tc>
        <w:tc>
          <w:tcPr>
            <w:tcW w:w="1418" w:type="dxa"/>
            <w:vAlign w:val="center"/>
          </w:tcPr>
          <w:p w14:paraId="33ACB39B"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p>
        </w:tc>
        <w:tc>
          <w:tcPr>
            <w:tcW w:w="992" w:type="dxa"/>
            <w:vAlign w:val="center"/>
          </w:tcPr>
          <w:p w14:paraId="03730160"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性别</w:t>
            </w:r>
          </w:p>
        </w:tc>
        <w:tc>
          <w:tcPr>
            <w:tcW w:w="993" w:type="dxa"/>
            <w:vAlign w:val="center"/>
          </w:tcPr>
          <w:p w14:paraId="6E087EF6"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p>
        </w:tc>
        <w:tc>
          <w:tcPr>
            <w:tcW w:w="992" w:type="dxa"/>
            <w:gridSpan w:val="2"/>
            <w:vAlign w:val="center"/>
          </w:tcPr>
          <w:p w14:paraId="56FBA152"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年龄</w:t>
            </w:r>
          </w:p>
        </w:tc>
        <w:tc>
          <w:tcPr>
            <w:tcW w:w="993" w:type="dxa"/>
            <w:vAlign w:val="center"/>
          </w:tcPr>
          <w:p w14:paraId="0E68ADAB"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p>
        </w:tc>
        <w:tc>
          <w:tcPr>
            <w:tcW w:w="992" w:type="dxa"/>
            <w:vAlign w:val="center"/>
          </w:tcPr>
          <w:p w14:paraId="60DB3BA8"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电话</w:t>
            </w:r>
          </w:p>
        </w:tc>
        <w:tc>
          <w:tcPr>
            <w:tcW w:w="2698" w:type="dxa"/>
            <w:vAlign w:val="center"/>
          </w:tcPr>
          <w:p w14:paraId="558C8142"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p>
        </w:tc>
      </w:tr>
      <w:tr w:rsidR="00AA3ED5" w:rsidRPr="009A4703" w14:paraId="0E143299" w14:textId="77777777" w:rsidTr="00FC56BC">
        <w:trPr>
          <w:trHeight w:val="47"/>
          <w:jc w:val="center"/>
        </w:trPr>
        <w:tc>
          <w:tcPr>
            <w:tcW w:w="1270" w:type="dxa"/>
            <w:vAlign w:val="center"/>
          </w:tcPr>
          <w:p w14:paraId="7A529B57" w14:textId="77777777" w:rsidR="00AA3ED5" w:rsidRPr="009A4703" w:rsidRDefault="00AA3ED5"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bookmarkStart w:id="2" w:name="_GoBack" w:colFirst="2" w:colLast="2"/>
            <w:r w:rsidRPr="009A4703">
              <w:rPr>
                <w:rFonts w:ascii="宋体" w:eastAsia="宋体" w:hAnsi="宋体" w:cs="楷体_GB2312" w:hint="eastAsia"/>
                <w:bCs w:val="0"/>
                <w:kern w:val="0"/>
                <w:sz w:val="18"/>
                <w:szCs w:val="18"/>
              </w:rPr>
              <w:t>证件种类</w:t>
            </w:r>
          </w:p>
        </w:tc>
        <w:tc>
          <w:tcPr>
            <w:tcW w:w="3403" w:type="dxa"/>
            <w:gridSpan w:val="3"/>
            <w:vAlign w:val="center"/>
          </w:tcPr>
          <w:p w14:paraId="4E1E5FC7" w14:textId="77777777" w:rsidR="00AA3ED5" w:rsidRPr="009A4703" w:rsidRDefault="00AA3ED5"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p>
        </w:tc>
        <w:tc>
          <w:tcPr>
            <w:tcW w:w="992" w:type="dxa"/>
            <w:gridSpan w:val="2"/>
            <w:vAlign w:val="center"/>
          </w:tcPr>
          <w:p w14:paraId="7E4D22D7" w14:textId="77777777" w:rsidR="00AA3ED5" w:rsidRPr="009A4703" w:rsidRDefault="00AA3ED5"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证件号码</w:t>
            </w:r>
          </w:p>
        </w:tc>
        <w:tc>
          <w:tcPr>
            <w:tcW w:w="4683" w:type="dxa"/>
            <w:gridSpan w:val="3"/>
            <w:vAlign w:val="center"/>
          </w:tcPr>
          <w:p w14:paraId="6EAA15D3" w14:textId="77777777" w:rsidR="00AA3ED5" w:rsidRPr="009A4703" w:rsidRDefault="00AA3ED5"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p>
        </w:tc>
      </w:tr>
      <w:bookmarkEnd w:id="2"/>
      <w:tr w:rsidR="00612654" w:rsidRPr="009A4703" w14:paraId="5F55F60E" w14:textId="77777777" w:rsidTr="00FC56BC">
        <w:trPr>
          <w:trHeight w:val="286"/>
          <w:jc w:val="center"/>
        </w:trPr>
        <w:tc>
          <w:tcPr>
            <w:tcW w:w="1270" w:type="dxa"/>
            <w:vAlign w:val="center"/>
          </w:tcPr>
          <w:p w14:paraId="37E5BD46"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bCs w:val="0"/>
                <w:color w:val="000000" w:themeColor="text1"/>
                <w:kern w:val="2"/>
                <w:sz w:val="18"/>
                <w:szCs w:val="18"/>
              </w:rPr>
            </w:pPr>
            <w:r w:rsidRPr="009A4703">
              <w:rPr>
                <w:rFonts w:ascii="宋体" w:eastAsia="宋体" w:hAnsi="宋体" w:cs="楷体_GB2312" w:hint="eastAsia"/>
                <w:bCs w:val="0"/>
                <w:kern w:val="0"/>
                <w:sz w:val="18"/>
                <w:szCs w:val="18"/>
              </w:rPr>
              <w:t>航班日期</w:t>
            </w:r>
          </w:p>
        </w:tc>
        <w:tc>
          <w:tcPr>
            <w:tcW w:w="1418" w:type="dxa"/>
            <w:vAlign w:val="center"/>
          </w:tcPr>
          <w:p w14:paraId="039AE7EC"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p>
        </w:tc>
        <w:tc>
          <w:tcPr>
            <w:tcW w:w="992" w:type="dxa"/>
            <w:vAlign w:val="center"/>
          </w:tcPr>
          <w:p w14:paraId="68BFF2C4"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航班号</w:t>
            </w:r>
          </w:p>
        </w:tc>
        <w:tc>
          <w:tcPr>
            <w:tcW w:w="993" w:type="dxa"/>
            <w:vAlign w:val="center"/>
          </w:tcPr>
          <w:p w14:paraId="26D14596"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p>
        </w:tc>
        <w:tc>
          <w:tcPr>
            <w:tcW w:w="992" w:type="dxa"/>
            <w:gridSpan w:val="2"/>
            <w:vAlign w:val="center"/>
          </w:tcPr>
          <w:p w14:paraId="4567530C" w14:textId="3A6CFDF1" w:rsidR="00612654" w:rsidRPr="009A4703" w:rsidRDefault="00D96809"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Pr>
                <w:rFonts w:ascii="宋体" w:eastAsia="宋体" w:hAnsi="宋体" w:cs="楷体_GB2312" w:hint="eastAsia"/>
                <w:bCs w:val="0"/>
                <w:kern w:val="0"/>
                <w:sz w:val="18"/>
                <w:szCs w:val="18"/>
              </w:rPr>
              <w:t>始发</w:t>
            </w:r>
            <w:r w:rsidR="00612654" w:rsidRPr="009A4703">
              <w:rPr>
                <w:rFonts w:ascii="宋体" w:eastAsia="宋体" w:hAnsi="宋体" w:cs="楷体_GB2312" w:hint="eastAsia"/>
                <w:bCs w:val="0"/>
                <w:kern w:val="0"/>
                <w:sz w:val="18"/>
                <w:szCs w:val="18"/>
              </w:rPr>
              <w:t>站</w:t>
            </w:r>
          </w:p>
        </w:tc>
        <w:tc>
          <w:tcPr>
            <w:tcW w:w="993" w:type="dxa"/>
            <w:vAlign w:val="center"/>
          </w:tcPr>
          <w:p w14:paraId="27E9DF1C"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p>
        </w:tc>
        <w:tc>
          <w:tcPr>
            <w:tcW w:w="992" w:type="dxa"/>
            <w:vAlign w:val="center"/>
          </w:tcPr>
          <w:p w14:paraId="5220F04A"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到达站</w:t>
            </w:r>
          </w:p>
        </w:tc>
        <w:tc>
          <w:tcPr>
            <w:tcW w:w="2698" w:type="dxa"/>
            <w:vAlign w:val="center"/>
          </w:tcPr>
          <w:p w14:paraId="54AF2CC9" w14:textId="77777777" w:rsidR="00612654" w:rsidRPr="009A4703" w:rsidRDefault="00612654"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p>
        </w:tc>
      </w:tr>
      <w:tr w:rsidR="00B858C3" w:rsidRPr="009A4703" w14:paraId="7D139ACC" w14:textId="77777777" w:rsidTr="00FC56BC">
        <w:trPr>
          <w:trHeight w:val="493"/>
          <w:jc w:val="center"/>
        </w:trPr>
        <w:tc>
          <w:tcPr>
            <w:tcW w:w="1270" w:type="dxa"/>
            <w:vAlign w:val="center"/>
          </w:tcPr>
          <w:p w14:paraId="4D45D9F8" w14:textId="5D0855C4" w:rsidR="00B858C3" w:rsidRDefault="00B858C3"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u w:val="single"/>
              </w:rPr>
            </w:pPr>
            <w:r w:rsidRPr="009A4703">
              <w:rPr>
                <w:rFonts w:ascii="宋体" w:eastAsia="宋体" w:hAnsi="宋体" w:cs="楷体_GB2312" w:hint="eastAsia"/>
                <w:bCs w:val="0"/>
                <w:kern w:val="0"/>
                <w:sz w:val="18"/>
                <w:szCs w:val="18"/>
              </w:rPr>
              <w:t>口 孕妇旅客</w:t>
            </w:r>
          </w:p>
        </w:tc>
        <w:tc>
          <w:tcPr>
            <w:tcW w:w="9078" w:type="dxa"/>
            <w:gridSpan w:val="8"/>
            <w:vAlign w:val="center"/>
          </w:tcPr>
          <w:p w14:paraId="253854A2" w14:textId="1F71D910" w:rsidR="00B858C3" w:rsidRPr="009A4703" w:rsidRDefault="00B858C3"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怀孕周数</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rPr>
              <w:t>，预产期</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rPr>
              <w:t>，是否伴有其他病症:</w:t>
            </w:r>
            <w:r w:rsidRPr="009A470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r w:rsidRPr="00C107DE">
              <w:rPr>
                <w:rFonts w:ascii="宋体" w:eastAsia="宋体" w:hAnsi="宋体" w:cs="楷体_GB2312" w:hint="eastAsia"/>
                <w:bCs w:val="0"/>
                <w:kern w:val="0"/>
                <w:sz w:val="18"/>
                <w:szCs w:val="18"/>
              </w:rPr>
              <w:t>（如高血压）</w:t>
            </w:r>
            <w:r>
              <w:rPr>
                <w:rFonts w:ascii="宋体" w:eastAsia="宋体" w:hAnsi="宋体" w:cs="楷体_GB2312" w:hint="eastAsia"/>
                <w:bCs w:val="0"/>
                <w:kern w:val="0"/>
                <w:sz w:val="18"/>
                <w:szCs w:val="18"/>
              </w:rPr>
              <w:t>。</w:t>
            </w:r>
          </w:p>
        </w:tc>
      </w:tr>
      <w:tr w:rsidR="00B858C3" w:rsidRPr="009A4703" w14:paraId="4C0119B8" w14:textId="77777777" w:rsidTr="00FC56BC">
        <w:trPr>
          <w:trHeight w:val="492"/>
          <w:jc w:val="center"/>
        </w:trPr>
        <w:tc>
          <w:tcPr>
            <w:tcW w:w="1270" w:type="dxa"/>
            <w:vAlign w:val="center"/>
          </w:tcPr>
          <w:p w14:paraId="647C7432" w14:textId="3DD31608" w:rsidR="00B858C3" w:rsidRPr="00D67DAC" w:rsidRDefault="00B858C3"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口 残疾旅客</w:t>
            </w:r>
          </w:p>
        </w:tc>
        <w:tc>
          <w:tcPr>
            <w:tcW w:w="9078" w:type="dxa"/>
            <w:gridSpan w:val="8"/>
            <w:vAlign w:val="center"/>
          </w:tcPr>
          <w:p w14:paraId="15828A52" w14:textId="639501F1" w:rsidR="00B858C3" w:rsidRPr="009A4703" w:rsidRDefault="00B858C3"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属于</w:t>
            </w:r>
            <w:r w:rsidRPr="009A470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rPr>
              <w:t>（视力残疾、听力残疾、言语残疾、肢体残疾、智力残疾、精神残疾、多重残疾和其他）残疾。</w:t>
            </w:r>
            <w:r>
              <w:rPr>
                <w:rFonts w:ascii="宋体" w:eastAsia="宋体" w:hAnsi="宋体" w:cs="楷体_GB2312" w:hint="eastAsia"/>
                <w:bCs w:val="0"/>
                <w:kern w:val="0"/>
                <w:sz w:val="18"/>
                <w:szCs w:val="18"/>
              </w:rPr>
              <w:t>有无其他疾病：</w:t>
            </w:r>
            <w:r w:rsidRPr="009A470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B858C3">
              <w:rPr>
                <w:rFonts w:ascii="宋体" w:eastAsia="宋体" w:hAnsi="宋体" w:cs="楷体_GB2312" w:hint="eastAsia"/>
                <w:bCs w:val="0"/>
                <w:kern w:val="0"/>
                <w:sz w:val="18"/>
                <w:szCs w:val="18"/>
              </w:rPr>
              <w:t>。</w:t>
            </w:r>
          </w:p>
        </w:tc>
      </w:tr>
      <w:tr w:rsidR="00B858C3" w:rsidRPr="009A4703" w14:paraId="20D4EFE9" w14:textId="77777777" w:rsidTr="00FC56BC">
        <w:trPr>
          <w:trHeight w:val="492"/>
          <w:jc w:val="center"/>
        </w:trPr>
        <w:tc>
          <w:tcPr>
            <w:tcW w:w="1270" w:type="dxa"/>
            <w:vAlign w:val="center"/>
          </w:tcPr>
          <w:p w14:paraId="1E2CB15C" w14:textId="4E9EEEBC" w:rsidR="00B858C3" w:rsidRPr="009A4703" w:rsidRDefault="00B858C3"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 xml:space="preserve">口 </w:t>
            </w:r>
            <w:r>
              <w:rPr>
                <w:rFonts w:ascii="宋体" w:eastAsia="宋体" w:hAnsi="宋体" w:cs="楷体_GB2312" w:hint="eastAsia"/>
                <w:bCs w:val="0"/>
                <w:kern w:val="0"/>
                <w:sz w:val="18"/>
                <w:szCs w:val="18"/>
              </w:rPr>
              <w:t>伤病</w:t>
            </w:r>
            <w:r w:rsidRPr="009A4703">
              <w:rPr>
                <w:rFonts w:ascii="宋体" w:eastAsia="宋体" w:hAnsi="宋体" w:cs="楷体_GB2312" w:hint="eastAsia"/>
                <w:bCs w:val="0"/>
                <w:kern w:val="0"/>
                <w:sz w:val="18"/>
                <w:szCs w:val="18"/>
              </w:rPr>
              <w:t>旅客</w:t>
            </w:r>
          </w:p>
        </w:tc>
        <w:tc>
          <w:tcPr>
            <w:tcW w:w="9078" w:type="dxa"/>
            <w:gridSpan w:val="8"/>
            <w:vAlign w:val="center"/>
          </w:tcPr>
          <w:p w14:paraId="55A11E7A" w14:textId="4F376D02" w:rsidR="00B858C3" w:rsidRDefault="00B858C3"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u w:val="single"/>
              </w:rPr>
            </w:pPr>
            <w:r w:rsidRPr="009A4703">
              <w:rPr>
                <w:rFonts w:ascii="宋体" w:eastAsia="宋体" w:hAnsi="宋体" w:cs="楷体_GB2312" w:hint="eastAsia"/>
                <w:bCs w:val="0"/>
                <w:kern w:val="0"/>
                <w:sz w:val="18"/>
                <w:szCs w:val="18"/>
              </w:rPr>
              <w:t>患有</w:t>
            </w:r>
            <w:r w:rsidRPr="009A470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r w:rsidRPr="00131628">
              <w:rPr>
                <w:rFonts w:ascii="宋体" w:eastAsia="宋体" w:hAnsi="宋体" w:cs="楷体_GB2312" w:hint="eastAsia"/>
                <w:bCs w:val="0"/>
                <w:kern w:val="0"/>
                <w:sz w:val="18"/>
                <w:szCs w:val="18"/>
              </w:rPr>
              <w:t xml:space="preserve"> 疾病</w:t>
            </w:r>
            <w:r w:rsidRPr="006F3C24">
              <w:rPr>
                <w:rFonts w:ascii="宋体" w:eastAsia="宋体" w:hAnsi="宋体" w:cs="楷体_GB2312" w:hint="eastAsia"/>
                <w:bCs w:val="0"/>
                <w:kern w:val="0"/>
                <w:sz w:val="18"/>
                <w:szCs w:val="18"/>
              </w:rPr>
              <w:t>（名称），</w:t>
            </w:r>
            <w:r w:rsidRPr="009A4703">
              <w:rPr>
                <w:rFonts w:ascii="宋体" w:eastAsia="宋体" w:hAnsi="宋体" w:cs="楷体_GB2312" w:hint="eastAsia"/>
                <w:bCs w:val="0"/>
                <w:kern w:val="0"/>
                <w:sz w:val="18"/>
                <w:szCs w:val="18"/>
              </w:rPr>
              <w:t>临床表现为</w:t>
            </w:r>
            <w:r w:rsidRPr="009A470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935C57">
              <w:rPr>
                <w:rFonts w:ascii="宋体" w:eastAsia="宋体" w:hAnsi="宋体" w:cs="楷体_GB2312" w:hint="eastAsia"/>
                <w:bCs w:val="0"/>
                <w:kern w:val="0"/>
                <w:sz w:val="18"/>
                <w:szCs w:val="18"/>
              </w:rPr>
              <w:t>；</w:t>
            </w:r>
          </w:p>
          <w:p w14:paraId="339CC8ED" w14:textId="5D8A8511" w:rsidR="00B858C3" w:rsidRPr="009A4703" w:rsidRDefault="00B858C3"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Pr>
                <w:rFonts w:ascii="宋体" w:eastAsia="宋体" w:hAnsi="宋体" w:cs="楷体_GB2312" w:hint="eastAsia"/>
                <w:bCs w:val="0"/>
                <w:kern w:val="0"/>
                <w:sz w:val="18"/>
                <w:szCs w:val="18"/>
              </w:rPr>
              <w:t>或</w:t>
            </w:r>
            <w:r w:rsidRPr="00131628">
              <w:rPr>
                <w:rFonts w:ascii="宋体" w:eastAsia="宋体" w:hAnsi="宋体" w:cs="楷体_GB2312" w:hint="eastAsia"/>
                <w:bCs w:val="0"/>
                <w:kern w:val="0"/>
                <w:sz w:val="18"/>
                <w:szCs w:val="18"/>
              </w:rPr>
              <w:t>身体</w:t>
            </w:r>
            <w:r w:rsidRPr="009A470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r w:rsidRPr="00131628">
              <w:rPr>
                <w:rFonts w:ascii="宋体" w:eastAsia="宋体" w:hAnsi="宋体" w:cs="楷体_GB2312" w:hint="eastAsia"/>
                <w:bCs w:val="0"/>
                <w:kern w:val="0"/>
                <w:sz w:val="18"/>
                <w:szCs w:val="18"/>
              </w:rPr>
              <w:t xml:space="preserve"> 部位受伤</w:t>
            </w:r>
            <w:r>
              <w:rPr>
                <w:rFonts w:ascii="宋体" w:eastAsia="宋体" w:hAnsi="宋体" w:cs="楷体_GB2312" w:hint="eastAsia"/>
                <w:bCs w:val="0"/>
                <w:kern w:val="0"/>
                <w:sz w:val="18"/>
                <w:szCs w:val="18"/>
              </w:rPr>
              <w:t>。</w:t>
            </w:r>
          </w:p>
        </w:tc>
      </w:tr>
      <w:tr w:rsidR="00B858C3" w:rsidRPr="009A4703" w14:paraId="3CEA6127" w14:textId="77777777" w:rsidTr="00FC56BC">
        <w:trPr>
          <w:trHeight w:val="492"/>
          <w:jc w:val="center"/>
        </w:trPr>
        <w:tc>
          <w:tcPr>
            <w:tcW w:w="1270" w:type="dxa"/>
            <w:vAlign w:val="center"/>
          </w:tcPr>
          <w:p w14:paraId="5BAACA74" w14:textId="42397B3D" w:rsidR="00B858C3" w:rsidRPr="00D67DAC" w:rsidRDefault="00B858C3" w:rsidP="002051D8">
            <w:pPr>
              <w:pBdr>
                <w:top w:val="none" w:sz="0" w:space="0" w:color="auto"/>
                <w:left w:val="none" w:sz="0" w:space="0" w:color="auto"/>
                <w:bottom w:val="none" w:sz="0" w:space="0" w:color="auto"/>
                <w:right w:val="none" w:sz="0" w:space="0" w:color="auto"/>
                <w:between w:val="none" w:sz="0" w:space="0" w:color="auto"/>
              </w:pBdr>
              <w:spacing w:line="192" w:lineRule="auto"/>
              <w:jc w:val="left"/>
              <w:rPr>
                <w:rFonts w:ascii="宋体" w:eastAsia="宋体" w:hAnsi="宋体" w:cs="楷体_GB2312"/>
                <w:bCs w:val="0"/>
                <w:kern w:val="0"/>
                <w:sz w:val="18"/>
                <w:szCs w:val="18"/>
                <w:u w:val="single"/>
              </w:rPr>
            </w:pPr>
            <w:r w:rsidRPr="009A4703">
              <w:rPr>
                <w:rFonts w:ascii="宋体" w:eastAsia="宋体" w:hAnsi="宋体" w:cs="楷体_GB2312" w:hint="eastAsia"/>
                <w:bCs w:val="0"/>
                <w:kern w:val="0"/>
                <w:sz w:val="18"/>
                <w:szCs w:val="18"/>
              </w:rPr>
              <w:t>口 手术</w:t>
            </w:r>
            <w:r>
              <w:rPr>
                <w:rFonts w:ascii="宋体" w:eastAsia="宋体" w:hAnsi="宋体" w:cs="楷体_GB2312" w:hint="eastAsia"/>
                <w:bCs w:val="0"/>
                <w:kern w:val="0"/>
                <w:sz w:val="18"/>
                <w:szCs w:val="18"/>
              </w:rPr>
              <w:t>患者</w:t>
            </w:r>
          </w:p>
        </w:tc>
        <w:tc>
          <w:tcPr>
            <w:tcW w:w="9078" w:type="dxa"/>
            <w:gridSpan w:val="8"/>
            <w:vAlign w:val="center"/>
          </w:tcPr>
          <w:p w14:paraId="06FD222A" w14:textId="47A868B9" w:rsidR="00B858C3" w:rsidRDefault="00B858C3"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Pr>
                <w:rFonts w:ascii="宋体" w:eastAsia="宋体" w:hAnsi="宋体" w:cs="楷体_GB2312" w:hint="eastAsia"/>
                <w:bCs w:val="0"/>
                <w:kern w:val="0"/>
                <w:sz w:val="18"/>
                <w:szCs w:val="18"/>
              </w:rPr>
              <w:t>手术名称：</w:t>
            </w:r>
            <w:r w:rsidRPr="00734172">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734172">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手术时间：</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rPr>
              <w:t>年</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rPr>
              <w:t>月</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rPr>
              <w:t>日</w:t>
            </w:r>
          </w:p>
          <w:p w14:paraId="4225BDAD" w14:textId="24FF7710" w:rsidR="00B858C3" w:rsidRPr="009A4703" w:rsidRDefault="00243670"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Pr>
                <w:rFonts w:ascii="宋体" w:eastAsia="宋体" w:hAnsi="宋体" w:cs="楷体_GB2312" w:hint="eastAsia"/>
                <w:bCs w:val="0"/>
                <w:kern w:val="0"/>
                <w:sz w:val="18"/>
                <w:szCs w:val="18"/>
              </w:rPr>
              <w:t>护理</w:t>
            </w:r>
            <w:r w:rsidR="00EA0A47">
              <w:rPr>
                <w:rFonts w:ascii="宋体" w:eastAsia="宋体" w:hAnsi="宋体" w:cs="楷体_GB2312" w:hint="eastAsia"/>
                <w:bCs w:val="0"/>
                <w:kern w:val="0"/>
                <w:sz w:val="18"/>
                <w:szCs w:val="18"/>
              </w:rPr>
              <w:t>要求</w:t>
            </w:r>
            <w:r w:rsidR="00B858C3">
              <w:rPr>
                <w:rFonts w:ascii="宋体" w:eastAsia="宋体" w:hAnsi="宋体" w:cs="楷体_GB2312" w:hint="eastAsia"/>
                <w:bCs w:val="0"/>
                <w:kern w:val="0"/>
                <w:sz w:val="18"/>
                <w:szCs w:val="18"/>
              </w:rPr>
              <w:t>：</w:t>
            </w:r>
            <w:r w:rsidR="00B858C3" w:rsidRPr="00734172">
              <w:rPr>
                <w:rFonts w:ascii="宋体" w:eastAsia="宋体" w:hAnsi="宋体" w:cs="楷体_GB2312" w:hint="eastAsia"/>
                <w:bCs w:val="0"/>
                <w:kern w:val="0"/>
                <w:sz w:val="18"/>
                <w:szCs w:val="18"/>
                <w:u w:val="single"/>
              </w:rPr>
              <w:t xml:space="preserve">         </w:t>
            </w:r>
            <w:r w:rsidR="00B858C3">
              <w:rPr>
                <w:rFonts w:ascii="宋体" w:eastAsia="宋体" w:hAnsi="宋体" w:cs="楷体_GB2312" w:hint="eastAsia"/>
                <w:bCs w:val="0"/>
                <w:kern w:val="0"/>
                <w:sz w:val="18"/>
                <w:szCs w:val="18"/>
                <w:u w:val="single"/>
              </w:rPr>
              <w:t xml:space="preserve">                         </w:t>
            </w:r>
            <w:r w:rsidR="00B858C3" w:rsidRPr="00734172">
              <w:rPr>
                <w:rFonts w:ascii="宋体" w:eastAsia="宋体" w:hAnsi="宋体" w:cs="楷体_GB2312" w:hint="eastAsia"/>
                <w:bCs w:val="0"/>
                <w:kern w:val="0"/>
                <w:sz w:val="18"/>
                <w:szCs w:val="18"/>
                <w:u w:val="single"/>
              </w:rPr>
              <w:t xml:space="preserve"> </w:t>
            </w:r>
            <w:r w:rsidR="00B858C3">
              <w:rPr>
                <w:rFonts w:ascii="宋体" w:eastAsia="宋体" w:hAnsi="宋体" w:cs="楷体_GB2312" w:hint="eastAsia"/>
                <w:bCs w:val="0"/>
                <w:kern w:val="0"/>
                <w:sz w:val="18"/>
                <w:szCs w:val="18"/>
                <w:u w:val="single"/>
              </w:rPr>
              <w:t xml:space="preserve">    </w:t>
            </w:r>
            <w:r w:rsidR="00B858C3" w:rsidRPr="00734172">
              <w:rPr>
                <w:rFonts w:ascii="宋体" w:eastAsia="宋体" w:hAnsi="宋体" w:cs="楷体_GB2312" w:hint="eastAsia"/>
                <w:bCs w:val="0"/>
                <w:kern w:val="0"/>
                <w:sz w:val="18"/>
                <w:szCs w:val="18"/>
                <w:u w:val="single"/>
              </w:rPr>
              <w:t xml:space="preserve">       </w:t>
            </w:r>
          </w:p>
        </w:tc>
      </w:tr>
      <w:tr w:rsidR="00B858C3" w:rsidRPr="009A4703" w14:paraId="039136EB" w14:textId="77777777" w:rsidTr="00FC56BC">
        <w:trPr>
          <w:trHeight w:val="492"/>
          <w:jc w:val="center"/>
        </w:trPr>
        <w:tc>
          <w:tcPr>
            <w:tcW w:w="1270" w:type="dxa"/>
            <w:vAlign w:val="center"/>
          </w:tcPr>
          <w:p w14:paraId="5BB7AD9B" w14:textId="790CAE27" w:rsidR="00B858C3" w:rsidRPr="009A4703" w:rsidRDefault="00B858C3"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口 老年旅客</w:t>
            </w:r>
          </w:p>
        </w:tc>
        <w:tc>
          <w:tcPr>
            <w:tcW w:w="9078" w:type="dxa"/>
            <w:gridSpan w:val="8"/>
            <w:vAlign w:val="center"/>
          </w:tcPr>
          <w:p w14:paraId="308BF05F" w14:textId="06473074" w:rsidR="00B858C3" w:rsidRPr="009A4703" w:rsidRDefault="00B858C3"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p>
        </w:tc>
      </w:tr>
      <w:tr w:rsidR="00B858C3" w:rsidRPr="009A4703" w14:paraId="7D722CC9" w14:textId="77777777" w:rsidTr="00FC56BC">
        <w:trPr>
          <w:trHeight w:val="45"/>
          <w:jc w:val="center"/>
        </w:trPr>
        <w:tc>
          <w:tcPr>
            <w:tcW w:w="1270" w:type="dxa"/>
            <w:vAlign w:val="center"/>
          </w:tcPr>
          <w:p w14:paraId="7CBF787C" w14:textId="0492BE23" w:rsidR="00B858C3" w:rsidRPr="009A4703" w:rsidRDefault="00B858C3"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 xml:space="preserve">口 </w:t>
            </w:r>
            <w:r>
              <w:rPr>
                <w:rFonts w:ascii="宋体" w:eastAsia="宋体" w:hAnsi="宋体" w:cs="楷体_GB2312" w:hint="eastAsia"/>
                <w:bCs w:val="0"/>
                <w:kern w:val="0"/>
                <w:sz w:val="18"/>
                <w:szCs w:val="18"/>
              </w:rPr>
              <w:t>其他</w:t>
            </w:r>
          </w:p>
        </w:tc>
        <w:tc>
          <w:tcPr>
            <w:tcW w:w="9078" w:type="dxa"/>
            <w:gridSpan w:val="8"/>
            <w:vAlign w:val="center"/>
          </w:tcPr>
          <w:p w14:paraId="587E3989" w14:textId="77777777" w:rsidR="00B858C3" w:rsidRPr="001C1BF2" w:rsidRDefault="00B858C3" w:rsidP="002051D8">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i/>
                <w:iCs/>
                <w:kern w:val="0"/>
                <w:sz w:val="18"/>
                <w:szCs w:val="18"/>
              </w:rPr>
            </w:pPr>
          </w:p>
        </w:tc>
      </w:tr>
      <w:tr w:rsidR="002C446A" w:rsidRPr="009A4703" w14:paraId="76666F2B" w14:textId="77777777" w:rsidTr="00B635A7">
        <w:trPr>
          <w:trHeight w:val="492"/>
          <w:jc w:val="center"/>
        </w:trPr>
        <w:tc>
          <w:tcPr>
            <w:tcW w:w="10348" w:type="dxa"/>
            <w:gridSpan w:val="9"/>
            <w:vAlign w:val="center"/>
          </w:tcPr>
          <w:p w14:paraId="128794DC" w14:textId="7CDE822D" w:rsidR="002C446A" w:rsidRPr="002C446A" w:rsidRDefault="006B6C0F" w:rsidP="002051D8">
            <w:pPr>
              <w:pBdr>
                <w:top w:val="none" w:sz="0" w:space="0" w:color="auto"/>
                <w:left w:val="none" w:sz="0" w:space="0" w:color="auto"/>
                <w:bottom w:val="none" w:sz="0" w:space="0" w:color="auto"/>
                <w:right w:val="none" w:sz="0" w:space="0" w:color="auto"/>
                <w:between w:val="none" w:sz="0" w:space="0" w:color="auto"/>
              </w:pBdr>
              <w:spacing w:line="192" w:lineRule="auto"/>
              <w:jc w:val="center"/>
              <w:rPr>
                <w:rFonts w:ascii="宋体" w:eastAsia="宋体" w:hAnsi="宋体" w:cs="楷体_GB2312"/>
                <w:b/>
                <w:kern w:val="0"/>
                <w:sz w:val="18"/>
                <w:szCs w:val="18"/>
              </w:rPr>
            </w:pPr>
            <w:r>
              <w:rPr>
                <w:rFonts w:ascii="宋体" w:eastAsia="宋体" w:hAnsi="宋体" w:cs="楷体_GB2312" w:hint="eastAsia"/>
                <w:b/>
                <w:kern w:val="0"/>
                <w:sz w:val="18"/>
                <w:szCs w:val="18"/>
              </w:rPr>
              <w:t>2.自理</w:t>
            </w:r>
            <w:r w:rsidRPr="002C446A">
              <w:rPr>
                <w:rFonts w:ascii="宋体" w:eastAsia="宋体" w:hAnsi="宋体" w:cs="楷体_GB2312" w:hint="eastAsia"/>
                <w:b/>
                <w:kern w:val="0"/>
                <w:sz w:val="18"/>
                <w:szCs w:val="18"/>
              </w:rPr>
              <w:t>能力</w:t>
            </w:r>
            <w:r>
              <w:rPr>
                <w:rFonts w:ascii="宋体" w:eastAsia="宋体" w:hAnsi="宋体" w:cs="楷体_GB2312" w:hint="eastAsia"/>
                <w:b/>
                <w:kern w:val="0"/>
                <w:sz w:val="18"/>
                <w:szCs w:val="18"/>
              </w:rPr>
              <w:t>声明</w:t>
            </w:r>
            <w:r w:rsidRPr="00B858C3">
              <w:rPr>
                <w:rFonts w:ascii="宋体" w:eastAsia="宋体" w:hAnsi="宋体" w:cs="楷体_GB2312" w:hint="eastAsia"/>
                <w:b/>
                <w:kern w:val="0"/>
                <w:sz w:val="18"/>
                <w:szCs w:val="18"/>
              </w:rPr>
              <w:t>（必填）</w:t>
            </w:r>
          </w:p>
        </w:tc>
      </w:tr>
      <w:tr w:rsidR="006B6C0F" w:rsidRPr="009A4703" w14:paraId="09B8B3DA" w14:textId="77777777" w:rsidTr="00FC56BC">
        <w:trPr>
          <w:trHeight w:val="492"/>
          <w:jc w:val="center"/>
        </w:trPr>
        <w:tc>
          <w:tcPr>
            <w:tcW w:w="1270" w:type="dxa"/>
            <w:vAlign w:val="center"/>
          </w:tcPr>
          <w:p w14:paraId="42C608A0" w14:textId="10143EDC"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Pr>
                <w:rFonts w:ascii="宋体" w:eastAsia="宋体" w:hAnsi="宋体" w:cs="楷体_GB2312" w:hint="eastAsia"/>
                <w:bCs w:val="0"/>
                <w:kern w:val="0"/>
                <w:sz w:val="18"/>
                <w:szCs w:val="18"/>
              </w:rPr>
              <w:t>入位就座能力</w:t>
            </w:r>
          </w:p>
        </w:tc>
        <w:tc>
          <w:tcPr>
            <w:tcW w:w="9078" w:type="dxa"/>
            <w:gridSpan w:val="8"/>
            <w:vAlign w:val="center"/>
          </w:tcPr>
          <w:p w14:paraId="18972703"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口</w:t>
            </w:r>
            <w:r>
              <w:rPr>
                <w:rFonts w:ascii="宋体" w:eastAsia="宋体" w:hAnsi="宋体" w:cs="楷体_GB2312" w:hint="eastAsia"/>
                <w:bCs w:val="0"/>
                <w:kern w:val="0"/>
                <w:sz w:val="18"/>
                <w:szCs w:val="18"/>
              </w:rPr>
              <w:t xml:space="preserve"> </w:t>
            </w:r>
            <w:r w:rsidRPr="000D085D">
              <w:rPr>
                <w:rFonts w:ascii="宋体" w:eastAsia="宋体" w:hAnsi="宋体" w:cs="楷体_GB2312" w:hint="eastAsia"/>
                <w:bCs w:val="0"/>
                <w:kern w:val="0"/>
                <w:sz w:val="18"/>
                <w:szCs w:val="18"/>
              </w:rPr>
              <w:t>在飞机于地面移动、起飞和着陆期间，</w:t>
            </w:r>
            <w:r>
              <w:rPr>
                <w:rFonts w:ascii="宋体" w:eastAsia="宋体" w:hAnsi="宋体" w:cs="楷体_GB2312" w:hint="eastAsia"/>
                <w:bCs w:val="0"/>
                <w:kern w:val="0"/>
                <w:sz w:val="18"/>
                <w:szCs w:val="18"/>
              </w:rPr>
              <w:t>可以独立入位就座</w:t>
            </w:r>
            <w:r w:rsidRPr="000D085D">
              <w:rPr>
                <w:rFonts w:ascii="宋体" w:eastAsia="宋体" w:hAnsi="宋体" w:cs="楷体_GB2312" w:hint="eastAsia"/>
                <w:bCs w:val="0"/>
                <w:kern w:val="0"/>
                <w:sz w:val="18"/>
                <w:szCs w:val="18"/>
              </w:rPr>
              <w:t>并用单独的安全带适当扣紧。</w:t>
            </w:r>
          </w:p>
          <w:p w14:paraId="4245C58E" w14:textId="12CE7BA9"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口</w:t>
            </w:r>
            <w:r>
              <w:rPr>
                <w:rFonts w:ascii="宋体" w:eastAsia="宋体" w:hAnsi="宋体" w:cs="楷体_GB2312" w:hint="eastAsia"/>
                <w:bCs w:val="0"/>
                <w:kern w:val="0"/>
                <w:sz w:val="18"/>
                <w:szCs w:val="18"/>
              </w:rPr>
              <w:t xml:space="preserve"> </w:t>
            </w:r>
            <w:r w:rsidRPr="0027079D">
              <w:rPr>
                <w:rFonts w:ascii="宋体" w:eastAsia="宋体" w:hAnsi="宋体" w:cs="楷体_GB2312" w:hint="eastAsia"/>
                <w:bCs w:val="0"/>
                <w:kern w:val="0"/>
                <w:sz w:val="18"/>
                <w:szCs w:val="18"/>
              </w:rPr>
              <w:t>因伤病或残疾等无法入座飞机座位，或难以保持直立坐姿需要以横躺姿势乘机</w:t>
            </w:r>
            <w:r w:rsidR="00BB0AD1">
              <w:rPr>
                <w:rFonts w:ascii="宋体" w:eastAsia="宋体" w:hAnsi="宋体" w:cs="楷体_GB2312" w:hint="eastAsia"/>
                <w:bCs w:val="0"/>
                <w:kern w:val="0"/>
                <w:sz w:val="18"/>
                <w:szCs w:val="18"/>
              </w:rPr>
              <w:t>。</w:t>
            </w:r>
          </w:p>
        </w:tc>
      </w:tr>
      <w:tr w:rsidR="006B6C0F" w:rsidRPr="009A4703" w14:paraId="0BA5F877" w14:textId="77777777" w:rsidTr="00FC56BC">
        <w:trPr>
          <w:trHeight w:val="492"/>
          <w:jc w:val="center"/>
        </w:trPr>
        <w:tc>
          <w:tcPr>
            <w:tcW w:w="1270" w:type="dxa"/>
            <w:vAlign w:val="center"/>
          </w:tcPr>
          <w:p w14:paraId="13026B61" w14:textId="3FD3EF5E"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AC6DD4">
              <w:rPr>
                <w:rFonts w:ascii="宋体" w:eastAsia="宋体" w:hAnsi="宋体" w:cs="楷体_GB2312" w:hint="eastAsia"/>
                <w:bCs w:val="0"/>
                <w:kern w:val="0"/>
                <w:sz w:val="18"/>
                <w:szCs w:val="18"/>
              </w:rPr>
              <w:t>处理个人事务能力</w:t>
            </w:r>
          </w:p>
        </w:tc>
        <w:tc>
          <w:tcPr>
            <w:tcW w:w="9078" w:type="dxa"/>
            <w:gridSpan w:val="8"/>
            <w:vAlign w:val="center"/>
          </w:tcPr>
          <w:p w14:paraId="5A044D6F"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口</w:t>
            </w:r>
            <w:r>
              <w:rPr>
                <w:rFonts w:ascii="宋体" w:eastAsia="宋体" w:hAnsi="宋体" w:cs="楷体_GB2312" w:hint="eastAsia"/>
                <w:bCs w:val="0"/>
                <w:kern w:val="0"/>
                <w:sz w:val="18"/>
                <w:szCs w:val="18"/>
              </w:rPr>
              <w:t xml:space="preserve"> 具备处理个人事务的能力。</w:t>
            </w:r>
          </w:p>
          <w:p w14:paraId="721B7DA1" w14:textId="77777777" w:rsidR="006B6C0F" w:rsidRPr="00CB5B03"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color w:val="FF0000"/>
                <w:kern w:val="0"/>
                <w:sz w:val="18"/>
                <w:szCs w:val="18"/>
              </w:rPr>
            </w:pPr>
            <w:r w:rsidRPr="009A4703">
              <w:rPr>
                <w:rFonts w:ascii="宋体" w:eastAsia="宋体" w:hAnsi="宋体" w:cs="楷体_GB2312" w:hint="eastAsia"/>
                <w:bCs w:val="0"/>
                <w:kern w:val="0"/>
                <w:sz w:val="18"/>
                <w:szCs w:val="18"/>
              </w:rPr>
              <w:t>口</w:t>
            </w:r>
            <w:r>
              <w:rPr>
                <w:rFonts w:ascii="宋体" w:eastAsia="宋体" w:hAnsi="宋体" w:cs="楷体_GB2312" w:hint="eastAsia"/>
                <w:bCs w:val="0"/>
                <w:kern w:val="0"/>
                <w:sz w:val="18"/>
                <w:szCs w:val="18"/>
              </w:rPr>
              <w:t xml:space="preserve"> 不具备处理个人事务的能力，需要他人协助处理</w:t>
            </w:r>
            <w:r w:rsidRPr="00DD3845">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DD3845">
              <w:rPr>
                <w:rFonts w:ascii="宋体" w:eastAsia="宋体" w:hAnsi="宋体" w:cs="楷体_GB2312" w:hint="eastAsia"/>
                <w:bCs w:val="0"/>
                <w:kern w:val="0"/>
                <w:sz w:val="18"/>
                <w:szCs w:val="18"/>
                <w:u w:val="single"/>
              </w:rPr>
              <w:t xml:space="preserve">  </w:t>
            </w:r>
            <w:r w:rsidRPr="00DD3845">
              <w:rPr>
                <w:rFonts w:ascii="宋体" w:eastAsia="宋体" w:hAnsi="宋体" w:cs="楷体_GB2312" w:hint="eastAsia"/>
                <w:bCs w:val="0"/>
                <w:kern w:val="0"/>
                <w:sz w:val="18"/>
                <w:szCs w:val="18"/>
              </w:rPr>
              <w:t>事项</w:t>
            </w:r>
            <w:r>
              <w:rPr>
                <w:rFonts w:ascii="宋体" w:eastAsia="宋体" w:hAnsi="宋体" w:cs="楷体_GB2312" w:hint="eastAsia"/>
                <w:bCs w:val="0"/>
                <w:kern w:val="0"/>
                <w:sz w:val="18"/>
                <w:szCs w:val="18"/>
              </w:rPr>
              <w:t>。</w:t>
            </w:r>
          </w:p>
          <w:p w14:paraId="5EDE27B3" w14:textId="23AF6F51"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Pr>
                <w:rFonts w:ascii="宋体" w:eastAsia="宋体" w:hAnsi="宋体" w:cs="楷体_GB2312" w:hint="eastAsia"/>
                <w:bCs w:val="0"/>
                <w:kern w:val="0"/>
                <w:sz w:val="18"/>
                <w:szCs w:val="18"/>
              </w:rPr>
              <w:t>1.从座位到洗漱间；2.用餐/喝水；3.穿脱衣物；4.其他</w:t>
            </w:r>
            <w:r w:rsidRPr="00DD3845">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p>
        </w:tc>
      </w:tr>
      <w:tr w:rsidR="006B6C0F" w:rsidRPr="009A4703" w14:paraId="7B913E32" w14:textId="77777777" w:rsidTr="00FC56BC">
        <w:trPr>
          <w:trHeight w:val="492"/>
          <w:jc w:val="center"/>
        </w:trPr>
        <w:tc>
          <w:tcPr>
            <w:tcW w:w="1270" w:type="dxa"/>
            <w:vAlign w:val="center"/>
          </w:tcPr>
          <w:p w14:paraId="135DBA6F" w14:textId="028F9C35"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Pr>
                <w:rFonts w:ascii="宋体" w:eastAsia="宋体" w:hAnsi="宋体" w:cs="楷体_GB2312" w:hint="eastAsia"/>
                <w:bCs w:val="0"/>
                <w:kern w:val="0"/>
                <w:sz w:val="18"/>
                <w:szCs w:val="18"/>
              </w:rPr>
              <w:t>理解能力</w:t>
            </w:r>
          </w:p>
        </w:tc>
        <w:tc>
          <w:tcPr>
            <w:tcW w:w="9078" w:type="dxa"/>
            <w:gridSpan w:val="8"/>
            <w:vAlign w:val="center"/>
          </w:tcPr>
          <w:p w14:paraId="6FCE1D85" w14:textId="7FD2636A"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口</w:t>
            </w:r>
            <w:r>
              <w:rPr>
                <w:rFonts w:ascii="宋体" w:eastAsia="宋体" w:hAnsi="宋体" w:cs="楷体_GB2312" w:hint="eastAsia"/>
                <w:bCs w:val="0"/>
                <w:kern w:val="0"/>
                <w:sz w:val="18"/>
                <w:szCs w:val="18"/>
              </w:rPr>
              <w:t xml:space="preserve"> 可以理解</w:t>
            </w:r>
            <w:r w:rsidR="00B01659">
              <w:rPr>
                <w:rFonts w:ascii="宋体" w:eastAsia="宋体" w:hAnsi="宋体" w:cs="楷体_GB2312" w:hint="eastAsia"/>
                <w:bCs w:val="0"/>
                <w:kern w:val="0"/>
                <w:sz w:val="18"/>
                <w:szCs w:val="18"/>
              </w:rPr>
              <w:t>并</w:t>
            </w:r>
            <w:r>
              <w:rPr>
                <w:rFonts w:ascii="宋体" w:eastAsia="宋体" w:hAnsi="宋体" w:cs="楷体_GB2312" w:hint="eastAsia"/>
                <w:bCs w:val="0"/>
                <w:kern w:val="0"/>
                <w:sz w:val="18"/>
                <w:szCs w:val="18"/>
              </w:rPr>
              <w:t>遵守机场工作人员、空中乘务人员指令。</w:t>
            </w:r>
          </w:p>
          <w:p w14:paraId="0DC5E28F" w14:textId="07808A4D"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口</w:t>
            </w:r>
            <w:r>
              <w:rPr>
                <w:rFonts w:ascii="宋体" w:eastAsia="宋体" w:hAnsi="宋体" w:cs="楷体_GB2312" w:hint="eastAsia"/>
                <w:bCs w:val="0"/>
                <w:kern w:val="0"/>
                <w:sz w:val="18"/>
                <w:szCs w:val="18"/>
              </w:rPr>
              <w:t xml:space="preserve"> 因</w:t>
            </w:r>
            <w:r w:rsidRPr="002C446A">
              <w:rPr>
                <w:rFonts w:ascii="宋体" w:eastAsia="宋体" w:hAnsi="宋体" w:cs="楷体_GB2312" w:hint="eastAsia"/>
                <w:bCs w:val="0"/>
                <w:kern w:val="0"/>
                <w:sz w:val="18"/>
                <w:szCs w:val="18"/>
              </w:rPr>
              <w:t>精神</w:t>
            </w:r>
            <w:r>
              <w:rPr>
                <w:rFonts w:ascii="宋体" w:eastAsia="宋体" w:hAnsi="宋体" w:cs="楷体_GB2312" w:hint="eastAsia"/>
                <w:bCs w:val="0"/>
                <w:kern w:val="0"/>
                <w:sz w:val="18"/>
                <w:szCs w:val="18"/>
              </w:rPr>
              <w:t>/智力</w:t>
            </w:r>
            <w:r w:rsidRPr="002C446A">
              <w:rPr>
                <w:rFonts w:ascii="宋体" w:eastAsia="宋体" w:hAnsi="宋体" w:cs="楷体_GB2312" w:hint="eastAsia"/>
                <w:bCs w:val="0"/>
                <w:kern w:val="0"/>
                <w:sz w:val="18"/>
                <w:szCs w:val="18"/>
              </w:rPr>
              <w:t>或视听障碍等，没有能力对机上工作人员介绍的安全说明和注意事项加以理解或做出反应</w:t>
            </w:r>
            <w:r>
              <w:rPr>
                <w:rFonts w:ascii="宋体" w:eastAsia="宋体" w:hAnsi="宋体" w:cs="楷体_GB2312" w:hint="eastAsia"/>
                <w:bCs w:val="0"/>
                <w:kern w:val="0"/>
                <w:sz w:val="18"/>
                <w:szCs w:val="18"/>
              </w:rPr>
              <w:t>。</w:t>
            </w:r>
          </w:p>
        </w:tc>
      </w:tr>
      <w:tr w:rsidR="006B6C0F" w:rsidRPr="009A4703" w14:paraId="5673B290" w14:textId="77777777" w:rsidTr="00FC56BC">
        <w:trPr>
          <w:trHeight w:val="50"/>
          <w:jc w:val="center"/>
        </w:trPr>
        <w:tc>
          <w:tcPr>
            <w:tcW w:w="1270" w:type="dxa"/>
            <w:vAlign w:val="center"/>
          </w:tcPr>
          <w:p w14:paraId="5872D0CD" w14:textId="2851CF53"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Pr>
                <w:rFonts w:ascii="宋体" w:eastAsia="宋体" w:hAnsi="宋体" w:cs="楷体_GB2312" w:hint="eastAsia"/>
                <w:bCs w:val="0"/>
                <w:kern w:val="0"/>
                <w:sz w:val="18"/>
                <w:szCs w:val="18"/>
              </w:rPr>
              <w:t>应急撤离能力</w:t>
            </w:r>
          </w:p>
        </w:tc>
        <w:tc>
          <w:tcPr>
            <w:tcW w:w="9078" w:type="dxa"/>
            <w:gridSpan w:val="8"/>
            <w:vAlign w:val="center"/>
          </w:tcPr>
          <w:p w14:paraId="30950CFC"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口</w:t>
            </w:r>
            <w:r>
              <w:rPr>
                <w:rFonts w:ascii="宋体" w:eastAsia="宋体" w:hAnsi="宋体" w:cs="楷体_GB2312" w:hint="eastAsia"/>
                <w:bCs w:val="0"/>
                <w:kern w:val="0"/>
                <w:sz w:val="18"/>
                <w:szCs w:val="18"/>
              </w:rPr>
              <w:t>可以</w:t>
            </w:r>
            <w:r w:rsidRPr="002C446A">
              <w:rPr>
                <w:rFonts w:ascii="宋体" w:eastAsia="宋体" w:hAnsi="宋体" w:cs="楷体_GB2312" w:hint="eastAsia"/>
                <w:bCs w:val="0"/>
                <w:kern w:val="0"/>
                <w:sz w:val="18"/>
                <w:szCs w:val="18"/>
              </w:rPr>
              <w:t>自行从机上紧急撤离</w:t>
            </w:r>
            <w:r>
              <w:rPr>
                <w:rFonts w:ascii="宋体" w:eastAsia="宋体" w:hAnsi="宋体" w:cs="楷体_GB2312" w:hint="eastAsia"/>
                <w:bCs w:val="0"/>
                <w:kern w:val="0"/>
                <w:sz w:val="18"/>
                <w:szCs w:val="18"/>
              </w:rPr>
              <w:t>。</w:t>
            </w:r>
          </w:p>
          <w:p w14:paraId="47C11C9E" w14:textId="611FF08B"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口</w:t>
            </w:r>
            <w:r w:rsidRPr="002C446A">
              <w:rPr>
                <w:rFonts w:ascii="宋体" w:eastAsia="宋体" w:hAnsi="宋体" w:cs="楷体_GB2312" w:hint="eastAsia"/>
                <w:bCs w:val="0"/>
                <w:kern w:val="0"/>
                <w:sz w:val="18"/>
                <w:szCs w:val="18"/>
              </w:rPr>
              <w:t>不能自行从机上紧急撤离</w:t>
            </w:r>
            <w:r>
              <w:rPr>
                <w:rFonts w:ascii="宋体" w:eastAsia="宋体" w:hAnsi="宋体" w:cs="楷体_GB2312" w:hint="eastAsia"/>
                <w:bCs w:val="0"/>
                <w:kern w:val="0"/>
                <w:sz w:val="18"/>
                <w:szCs w:val="18"/>
              </w:rPr>
              <w:t>。</w:t>
            </w:r>
          </w:p>
        </w:tc>
      </w:tr>
      <w:tr w:rsidR="007412D4" w:rsidRPr="009A4703" w14:paraId="3C50796D" w14:textId="77777777" w:rsidTr="001F2F78">
        <w:trPr>
          <w:trHeight w:val="492"/>
          <w:jc w:val="center"/>
        </w:trPr>
        <w:tc>
          <w:tcPr>
            <w:tcW w:w="10348" w:type="dxa"/>
            <w:gridSpan w:val="9"/>
            <w:vAlign w:val="center"/>
          </w:tcPr>
          <w:p w14:paraId="1DF0DCB9" w14:textId="4533C4AD" w:rsidR="007412D4" w:rsidRPr="009A4703" w:rsidRDefault="00C770BC" w:rsidP="007412D4">
            <w:pPr>
              <w:pBdr>
                <w:top w:val="none" w:sz="0" w:space="0" w:color="auto"/>
                <w:left w:val="none" w:sz="0" w:space="0" w:color="auto"/>
                <w:bottom w:val="none" w:sz="0" w:space="0" w:color="auto"/>
                <w:right w:val="none" w:sz="0" w:space="0" w:color="auto"/>
                <w:between w:val="none" w:sz="0" w:space="0" w:color="auto"/>
              </w:pBdr>
              <w:spacing w:line="192" w:lineRule="auto"/>
              <w:jc w:val="center"/>
              <w:rPr>
                <w:rFonts w:ascii="宋体" w:eastAsia="宋体" w:hAnsi="宋体" w:cs="楷体_GB2312"/>
                <w:bCs w:val="0"/>
                <w:kern w:val="0"/>
                <w:sz w:val="18"/>
                <w:szCs w:val="18"/>
              </w:rPr>
            </w:pPr>
            <w:r>
              <w:rPr>
                <w:rFonts w:ascii="宋体" w:eastAsia="宋体" w:hAnsi="宋体" w:cs="楷体_GB2312"/>
                <w:b/>
                <w:kern w:val="0"/>
                <w:sz w:val="18"/>
                <w:szCs w:val="18"/>
              </w:rPr>
              <w:t>3</w:t>
            </w:r>
            <w:r w:rsidR="007412D4" w:rsidRPr="009A4703">
              <w:rPr>
                <w:rFonts w:ascii="宋体" w:eastAsia="宋体" w:hAnsi="宋体" w:cs="楷体_GB2312" w:hint="eastAsia"/>
                <w:b/>
                <w:kern w:val="0"/>
                <w:sz w:val="18"/>
                <w:szCs w:val="18"/>
              </w:rPr>
              <w:t>. 陪同人员信息</w:t>
            </w:r>
          </w:p>
        </w:tc>
      </w:tr>
      <w:tr w:rsidR="005509DB" w:rsidRPr="009A4703" w14:paraId="1D0ECE2B" w14:textId="77777777" w:rsidTr="00FC56BC">
        <w:trPr>
          <w:trHeight w:val="492"/>
          <w:jc w:val="center"/>
        </w:trPr>
        <w:tc>
          <w:tcPr>
            <w:tcW w:w="1270" w:type="dxa"/>
            <w:vMerge w:val="restart"/>
            <w:vAlign w:val="center"/>
          </w:tcPr>
          <w:p w14:paraId="282D8ED0" w14:textId="7E48FD60" w:rsidR="005509DB" w:rsidRDefault="00B01659" w:rsidP="007412D4">
            <w:pPr>
              <w:pBdr>
                <w:top w:val="none" w:sz="0" w:space="0" w:color="auto"/>
                <w:left w:val="none" w:sz="0" w:space="0" w:color="auto"/>
                <w:bottom w:val="none" w:sz="0" w:space="0" w:color="auto"/>
                <w:right w:val="none" w:sz="0" w:space="0" w:color="auto"/>
                <w:between w:val="none" w:sz="0" w:space="0" w:color="auto"/>
              </w:pBdr>
              <w:spacing w:line="192" w:lineRule="auto"/>
              <w:jc w:val="center"/>
              <w:rPr>
                <w:rFonts w:ascii="宋体" w:eastAsia="宋体" w:hAnsi="宋体" w:cs="楷体_GB2312"/>
                <w:bCs w:val="0"/>
                <w:kern w:val="0"/>
                <w:sz w:val="18"/>
                <w:szCs w:val="18"/>
              </w:rPr>
            </w:pPr>
            <w:r>
              <w:rPr>
                <w:rFonts w:ascii="宋体" w:eastAsia="宋体" w:hAnsi="宋体" w:cs="楷体_GB2312" w:hint="eastAsia"/>
                <w:b/>
                <w:kern w:val="0"/>
                <w:sz w:val="18"/>
                <w:szCs w:val="18"/>
              </w:rPr>
              <w:t>是否有同航班</w:t>
            </w:r>
            <w:r w:rsidR="005509DB" w:rsidRPr="009A4703">
              <w:rPr>
                <w:rFonts w:ascii="宋体" w:eastAsia="宋体" w:hAnsi="宋体" w:cs="楷体_GB2312" w:hint="eastAsia"/>
                <w:b/>
                <w:kern w:val="0"/>
                <w:sz w:val="18"/>
                <w:szCs w:val="18"/>
              </w:rPr>
              <w:t>陪同人员</w:t>
            </w:r>
          </w:p>
        </w:tc>
        <w:tc>
          <w:tcPr>
            <w:tcW w:w="9078" w:type="dxa"/>
            <w:gridSpan w:val="8"/>
            <w:vAlign w:val="center"/>
          </w:tcPr>
          <w:p w14:paraId="403E390F" w14:textId="77777777" w:rsidR="005509DB" w:rsidRDefault="005509DB" w:rsidP="00DA52D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□是</w:t>
            </w:r>
            <w:r>
              <w:rPr>
                <w:rFonts w:ascii="宋体" w:eastAsia="宋体" w:hAnsi="宋体" w:cs="楷体_GB2312" w:hint="eastAsia"/>
                <w:bCs w:val="0"/>
                <w:kern w:val="0"/>
                <w:sz w:val="18"/>
                <w:szCs w:val="18"/>
              </w:rPr>
              <w:t>，陪同人员1：</w:t>
            </w:r>
            <w:r w:rsidRPr="009A4703">
              <w:rPr>
                <w:rFonts w:ascii="宋体" w:eastAsia="宋体" w:hAnsi="宋体" w:cs="楷体_GB2312" w:hint="eastAsia"/>
                <w:bCs w:val="0"/>
                <w:kern w:val="0"/>
                <w:sz w:val="18"/>
                <w:szCs w:val="18"/>
              </w:rPr>
              <w:t>姓名：</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w:t>
            </w:r>
            <w:r w:rsidRPr="009A4703">
              <w:rPr>
                <w:rFonts w:ascii="宋体" w:eastAsia="宋体" w:hAnsi="宋体" w:cs="楷体_GB2312" w:hint="eastAsia"/>
                <w:bCs w:val="0"/>
                <w:kern w:val="0"/>
                <w:sz w:val="18"/>
                <w:szCs w:val="18"/>
              </w:rPr>
              <w:t>电话：</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rPr>
              <w:t>；与本人关系：</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9A4703">
              <w:rPr>
                <w:rFonts w:ascii="宋体" w:eastAsia="宋体" w:hAnsi="宋体" w:cs="楷体_GB2312"/>
                <w:bCs w:val="0"/>
                <w:kern w:val="0"/>
                <w:sz w:val="18"/>
                <w:szCs w:val="18"/>
                <w:u w:val="single"/>
              </w:rPr>
              <w:t xml:space="preserve">     </w:t>
            </w:r>
            <w:r w:rsidRPr="009A4703">
              <w:rPr>
                <w:rFonts w:ascii="宋体" w:eastAsia="宋体" w:hAnsi="宋体" w:cs="楷体_GB2312" w:hint="eastAsia"/>
                <w:bCs w:val="0"/>
                <w:kern w:val="0"/>
                <w:sz w:val="18"/>
                <w:szCs w:val="18"/>
              </w:rPr>
              <w:t>。</w:t>
            </w:r>
          </w:p>
          <w:p w14:paraId="76CC776F" w14:textId="601AEC3F" w:rsidR="005509DB" w:rsidRPr="009A4703" w:rsidRDefault="005509DB" w:rsidP="00DA52DF">
            <w:pPr>
              <w:pBdr>
                <w:top w:val="none" w:sz="0" w:space="0" w:color="auto"/>
                <w:left w:val="none" w:sz="0" w:space="0" w:color="auto"/>
                <w:bottom w:val="none" w:sz="0" w:space="0" w:color="auto"/>
                <w:right w:val="none" w:sz="0" w:space="0" w:color="auto"/>
                <w:between w:val="none" w:sz="0" w:space="0" w:color="auto"/>
              </w:pBdr>
              <w:spacing w:line="192" w:lineRule="auto"/>
              <w:ind w:firstLineChars="300" w:firstLine="540"/>
              <w:rPr>
                <w:rFonts w:ascii="宋体" w:eastAsia="宋体" w:hAnsi="宋体" w:cs="楷体_GB2312"/>
                <w:bCs w:val="0"/>
                <w:kern w:val="0"/>
                <w:sz w:val="18"/>
                <w:szCs w:val="18"/>
              </w:rPr>
            </w:pPr>
            <w:r>
              <w:rPr>
                <w:rFonts w:ascii="宋体" w:eastAsia="宋体" w:hAnsi="宋体" w:cs="楷体_GB2312" w:hint="eastAsia"/>
                <w:bCs w:val="0"/>
                <w:kern w:val="0"/>
                <w:sz w:val="18"/>
                <w:szCs w:val="18"/>
              </w:rPr>
              <w:t>陪同人员2：</w:t>
            </w:r>
            <w:r w:rsidRPr="009A4703">
              <w:rPr>
                <w:rFonts w:ascii="宋体" w:eastAsia="宋体" w:hAnsi="宋体" w:cs="楷体_GB2312" w:hint="eastAsia"/>
                <w:bCs w:val="0"/>
                <w:kern w:val="0"/>
                <w:sz w:val="18"/>
                <w:szCs w:val="18"/>
              </w:rPr>
              <w:t>姓名：</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rPr>
              <w:t>；电话：</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rPr>
              <w:t>；与本人关系：</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9A4703">
              <w:rPr>
                <w:rFonts w:ascii="宋体" w:eastAsia="宋体" w:hAnsi="宋体" w:cs="楷体_GB2312"/>
                <w:bCs w:val="0"/>
                <w:kern w:val="0"/>
                <w:sz w:val="18"/>
                <w:szCs w:val="18"/>
                <w:u w:val="single"/>
              </w:rPr>
              <w:t xml:space="preserve"> </w:t>
            </w:r>
            <w:r w:rsidR="00BD65A2">
              <w:rPr>
                <w:rFonts w:ascii="宋体" w:eastAsia="宋体" w:hAnsi="宋体" w:cs="楷体_GB2312" w:hint="eastAsia"/>
                <w:bCs w:val="0"/>
                <w:kern w:val="0"/>
                <w:sz w:val="18"/>
                <w:szCs w:val="18"/>
                <w:u w:val="single"/>
              </w:rPr>
              <w:t>。</w:t>
            </w:r>
          </w:p>
        </w:tc>
      </w:tr>
      <w:tr w:rsidR="005509DB" w:rsidRPr="009A4703" w14:paraId="5122571E" w14:textId="77777777" w:rsidTr="00FC56BC">
        <w:trPr>
          <w:trHeight w:val="492"/>
          <w:jc w:val="center"/>
        </w:trPr>
        <w:tc>
          <w:tcPr>
            <w:tcW w:w="1270" w:type="dxa"/>
            <w:vMerge/>
            <w:vAlign w:val="center"/>
          </w:tcPr>
          <w:p w14:paraId="0CE41FAA" w14:textId="77777777" w:rsidR="005509DB" w:rsidRDefault="005509DB" w:rsidP="007412D4">
            <w:pPr>
              <w:pBdr>
                <w:top w:val="none" w:sz="0" w:space="0" w:color="auto"/>
                <w:left w:val="none" w:sz="0" w:space="0" w:color="auto"/>
                <w:bottom w:val="none" w:sz="0" w:space="0" w:color="auto"/>
                <w:right w:val="none" w:sz="0" w:space="0" w:color="auto"/>
                <w:between w:val="none" w:sz="0" w:space="0" w:color="auto"/>
              </w:pBdr>
              <w:spacing w:line="192" w:lineRule="auto"/>
              <w:jc w:val="center"/>
              <w:rPr>
                <w:rFonts w:ascii="宋体" w:eastAsia="宋体" w:hAnsi="宋体" w:cs="楷体_GB2312"/>
                <w:bCs w:val="0"/>
                <w:kern w:val="0"/>
                <w:sz w:val="18"/>
                <w:szCs w:val="18"/>
              </w:rPr>
            </w:pPr>
          </w:p>
        </w:tc>
        <w:tc>
          <w:tcPr>
            <w:tcW w:w="9078" w:type="dxa"/>
            <w:gridSpan w:val="8"/>
            <w:vAlign w:val="center"/>
          </w:tcPr>
          <w:p w14:paraId="269F879D" w14:textId="0B690439" w:rsidR="00DA52DF" w:rsidRPr="009A4703" w:rsidRDefault="005509DB" w:rsidP="007412D4">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□否，家属/应急联系人：</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rPr>
              <w:t xml:space="preserve">；电话： </w:t>
            </w:r>
            <w:r w:rsidRPr="009A4703">
              <w:rPr>
                <w:rFonts w:ascii="宋体" w:eastAsia="宋体" w:hAnsi="宋体" w:cs="楷体_GB2312"/>
                <w:bCs w:val="0"/>
                <w:kern w:val="0"/>
                <w:sz w:val="18"/>
                <w:szCs w:val="18"/>
                <w:u w:val="single"/>
              </w:rPr>
              <w:t xml:space="preserve">               </w:t>
            </w:r>
            <w:r w:rsidRPr="009A4703">
              <w:rPr>
                <w:rFonts w:ascii="宋体" w:eastAsia="宋体" w:hAnsi="宋体" w:cs="楷体_GB2312" w:hint="eastAsia"/>
                <w:bCs w:val="0"/>
                <w:kern w:val="0"/>
                <w:sz w:val="18"/>
                <w:szCs w:val="18"/>
              </w:rPr>
              <w:t>；与本人关系：</w:t>
            </w:r>
            <w:r w:rsidRPr="009A4703">
              <w:rPr>
                <w:rFonts w:ascii="宋体" w:eastAsia="宋体" w:hAnsi="宋体" w:cs="楷体_GB2312" w:hint="eastAsia"/>
                <w:bCs w:val="0"/>
                <w:kern w:val="0"/>
                <w:sz w:val="18"/>
                <w:szCs w:val="18"/>
                <w:u w:val="single"/>
              </w:rPr>
              <w:t xml:space="preserve"> </w:t>
            </w:r>
            <w:r w:rsidRPr="009A4703">
              <w:rPr>
                <w:rFonts w:ascii="宋体" w:eastAsia="宋体" w:hAnsi="宋体" w:cs="楷体_GB2312"/>
                <w:bCs w:val="0"/>
                <w:kern w:val="0"/>
                <w:sz w:val="18"/>
                <w:szCs w:val="18"/>
                <w:u w:val="single"/>
              </w:rPr>
              <w:t xml:space="preserve">     </w:t>
            </w:r>
            <w:r w:rsidR="00BD65A2">
              <w:rPr>
                <w:rFonts w:ascii="宋体" w:eastAsia="宋体" w:hAnsi="宋体" w:cs="楷体_GB2312" w:hint="eastAsia"/>
                <w:bCs w:val="0"/>
                <w:kern w:val="0"/>
                <w:sz w:val="18"/>
                <w:szCs w:val="18"/>
                <w:u w:val="single"/>
              </w:rPr>
              <w:t xml:space="preserve">    </w:t>
            </w:r>
            <w:r w:rsidR="00030488">
              <w:rPr>
                <w:rFonts w:ascii="宋体" w:eastAsia="宋体" w:hAnsi="宋体" w:cs="楷体_GB2312" w:hint="eastAsia"/>
                <w:bCs w:val="0"/>
                <w:kern w:val="0"/>
                <w:sz w:val="18"/>
                <w:szCs w:val="18"/>
                <w:u w:val="single"/>
              </w:rPr>
              <w:t xml:space="preserve"> </w:t>
            </w:r>
            <w:r w:rsidR="00BD65A2">
              <w:rPr>
                <w:rFonts w:ascii="宋体" w:eastAsia="宋体" w:hAnsi="宋体" w:cs="楷体_GB2312" w:hint="eastAsia"/>
                <w:bCs w:val="0"/>
                <w:kern w:val="0"/>
                <w:sz w:val="18"/>
                <w:szCs w:val="18"/>
                <w:u w:val="single"/>
              </w:rPr>
              <w:t xml:space="preserve"> </w:t>
            </w:r>
            <w:r w:rsidRPr="009A4703">
              <w:rPr>
                <w:rFonts w:ascii="宋体" w:eastAsia="宋体" w:hAnsi="宋体" w:cs="楷体_GB2312"/>
                <w:bCs w:val="0"/>
                <w:kern w:val="0"/>
                <w:sz w:val="18"/>
                <w:szCs w:val="18"/>
                <w:u w:val="single"/>
              </w:rPr>
              <w:t xml:space="preserve">         </w:t>
            </w:r>
            <w:r w:rsidRPr="009A4703">
              <w:rPr>
                <w:rFonts w:ascii="宋体" w:eastAsia="宋体" w:hAnsi="宋体" w:cs="楷体_GB2312" w:hint="eastAsia"/>
                <w:bCs w:val="0"/>
                <w:kern w:val="0"/>
                <w:sz w:val="18"/>
                <w:szCs w:val="18"/>
              </w:rPr>
              <w:t>。</w:t>
            </w:r>
          </w:p>
        </w:tc>
      </w:tr>
      <w:tr w:rsidR="007412D4" w:rsidRPr="009A4703" w14:paraId="0397EF6F" w14:textId="77777777" w:rsidTr="003441D7">
        <w:trPr>
          <w:trHeight w:val="286"/>
          <w:jc w:val="center"/>
        </w:trPr>
        <w:tc>
          <w:tcPr>
            <w:tcW w:w="10348" w:type="dxa"/>
            <w:gridSpan w:val="9"/>
            <w:vAlign w:val="center"/>
          </w:tcPr>
          <w:p w14:paraId="74267D0A" w14:textId="038C9D05" w:rsidR="007412D4" w:rsidRPr="009A4703" w:rsidRDefault="00C770BC" w:rsidP="007412D4">
            <w:pPr>
              <w:pBdr>
                <w:top w:val="none" w:sz="0" w:space="0" w:color="auto"/>
                <w:left w:val="none" w:sz="0" w:space="0" w:color="auto"/>
                <w:bottom w:val="none" w:sz="0" w:space="0" w:color="auto"/>
                <w:right w:val="none" w:sz="0" w:space="0" w:color="auto"/>
                <w:between w:val="none" w:sz="0" w:space="0" w:color="auto"/>
              </w:pBdr>
              <w:spacing w:line="192" w:lineRule="auto"/>
              <w:jc w:val="center"/>
              <w:rPr>
                <w:rFonts w:ascii="宋体" w:eastAsia="宋体" w:hAnsi="宋体" w:cs="楷体_GB2312"/>
                <w:bCs w:val="0"/>
                <w:kern w:val="0"/>
                <w:sz w:val="18"/>
                <w:szCs w:val="18"/>
              </w:rPr>
            </w:pPr>
            <w:r>
              <w:rPr>
                <w:rFonts w:ascii="宋体" w:eastAsia="宋体" w:hAnsi="宋体" w:cs="楷体_GB2312"/>
                <w:b/>
                <w:kern w:val="0"/>
                <w:sz w:val="18"/>
                <w:szCs w:val="18"/>
              </w:rPr>
              <w:t>4</w:t>
            </w:r>
            <w:r w:rsidR="007412D4" w:rsidRPr="009A4703">
              <w:rPr>
                <w:rFonts w:ascii="宋体" w:eastAsia="宋体" w:hAnsi="宋体" w:cs="楷体_GB2312" w:hint="eastAsia"/>
                <w:b/>
                <w:kern w:val="0"/>
                <w:sz w:val="18"/>
                <w:szCs w:val="18"/>
              </w:rPr>
              <w:t xml:space="preserve"> 服务需求</w:t>
            </w:r>
            <w:r w:rsidR="007412D4">
              <w:rPr>
                <w:rFonts w:ascii="宋体" w:eastAsia="宋体" w:hAnsi="宋体" w:cs="楷体_GB2312" w:hint="eastAsia"/>
                <w:b/>
                <w:kern w:val="0"/>
                <w:sz w:val="18"/>
                <w:szCs w:val="18"/>
              </w:rPr>
              <w:t>（有需要的打“√”，并填写具体信息）</w:t>
            </w:r>
          </w:p>
        </w:tc>
      </w:tr>
      <w:tr w:rsidR="006B6C0F" w:rsidRPr="009A4703" w14:paraId="1DC4560B" w14:textId="77777777" w:rsidTr="00FC56BC">
        <w:trPr>
          <w:trHeight w:val="541"/>
          <w:jc w:val="center"/>
        </w:trPr>
        <w:tc>
          <w:tcPr>
            <w:tcW w:w="1270" w:type="dxa"/>
            <w:vMerge w:val="restart"/>
            <w:vAlign w:val="center"/>
          </w:tcPr>
          <w:p w14:paraId="5DC0D202"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jc w:val="center"/>
              <w:rPr>
                <w:rFonts w:ascii="宋体" w:eastAsia="宋体" w:hAnsi="宋体" w:cs="楷体_GB2312"/>
                <w:b/>
                <w:kern w:val="0"/>
                <w:sz w:val="18"/>
                <w:szCs w:val="18"/>
              </w:rPr>
            </w:pPr>
            <w:r w:rsidRPr="009A4703">
              <w:rPr>
                <w:rFonts w:ascii="宋体" w:eastAsia="宋体" w:hAnsi="宋体" w:cs="楷体_GB2312" w:hint="eastAsia"/>
                <w:b/>
                <w:kern w:val="0"/>
                <w:sz w:val="18"/>
                <w:szCs w:val="18"/>
              </w:rPr>
              <w:t>轮椅服务</w:t>
            </w:r>
          </w:p>
          <w:p w14:paraId="76C9201B" w14:textId="49456D91"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jc w:val="center"/>
              <w:rPr>
                <w:rFonts w:ascii="宋体" w:eastAsia="宋体" w:hAnsi="宋体" w:cs="楷体_GB2312"/>
                <w:b/>
                <w:kern w:val="0"/>
                <w:sz w:val="18"/>
                <w:szCs w:val="18"/>
              </w:rPr>
            </w:pP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是</w:t>
            </w:r>
            <w:r w:rsidRPr="0038274A">
              <w:rPr>
                <w:rFonts w:ascii="宋体" w:eastAsia="宋体" w:hAnsi="宋体" w:cs="楷体_GB2312" w:hint="eastAsia"/>
                <w:bCs w:val="0"/>
                <w:kern w:val="0"/>
                <w:sz w:val="18"/>
                <w:szCs w:val="18"/>
              </w:rPr>
              <w:t xml:space="preserve"> </w:t>
            </w:r>
            <w:r>
              <w:rPr>
                <w:rFonts w:ascii="宋体" w:eastAsia="宋体" w:hAnsi="宋体" w:cs="楷体_GB2312" w:hint="eastAsia"/>
                <w:bCs w:val="0"/>
                <w:kern w:val="0"/>
                <w:sz w:val="18"/>
                <w:szCs w:val="18"/>
              </w:rPr>
              <w:t xml:space="preserve"> </w:t>
            </w: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否</w:t>
            </w:r>
          </w:p>
        </w:tc>
        <w:tc>
          <w:tcPr>
            <w:tcW w:w="1418" w:type="dxa"/>
            <w:vMerge w:val="restart"/>
            <w:vAlign w:val="center"/>
          </w:tcPr>
          <w:p w14:paraId="1CE1A126" w14:textId="77777777" w:rsidR="006B6C0F" w:rsidRPr="0038274A"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jc w:val="center"/>
              <w:rPr>
                <w:rFonts w:ascii="宋体" w:eastAsia="宋体" w:hAnsi="宋体" w:cs="楷体_GB2312"/>
                <w:bCs w:val="0"/>
                <w:kern w:val="0"/>
                <w:sz w:val="18"/>
                <w:szCs w:val="18"/>
              </w:rPr>
            </w:pPr>
            <w:r w:rsidRPr="0038274A">
              <w:rPr>
                <w:rFonts w:ascii="宋体" w:eastAsia="宋体" w:hAnsi="宋体" w:cs="楷体_GB2312" w:hint="eastAsia"/>
                <w:bCs w:val="0"/>
                <w:kern w:val="0"/>
                <w:sz w:val="18"/>
                <w:szCs w:val="18"/>
              </w:rPr>
              <w:t>需要机场轮椅服务？</w:t>
            </w:r>
          </w:p>
          <w:p w14:paraId="16EFF3AB" w14:textId="77777777" w:rsidR="006B6C0F" w:rsidRPr="0038274A"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jc w:val="center"/>
              <w:rPr>
                <w:rFonts w:ascii="宋体" w:eastAsia="宋体" w:hAnsi="宋体" w:cs="楷体_GB2312"/>
                <w:bCs w:val="0"/>
                <w:kern w:val="0"/>
                <w:sz w:val="18"/>
                <w:szCs w:val="18"/>
              </w:rPr>
            </w:pPr>
            <w:r w:rsidRPr="0038274A">
              <w:rPr>
                <w:rFonts w:ascii="宋体" w:eastAsia="宋体" w:hAnsi="宋体" w:cs="楷体_GB2312" w:hint="eastAsia"/>
                <w:bCs w:val="0"/>
                <w:kern w:val="0"/>
                <w:sz w:val="18"/>
                <w:szCs w:val="18"/>
              </w:rPr>
              <w:t>□是   □否</w:t>
            </w:r>
          </w:p>
        </w:tc>
        <w:tc>
          <w:tcPr>
            <w:tcW w:w="7660" w:type="dxa"/>
            <w:gridSpan w:val="7"/>
            <w:vAlign w:val="center"/>
          </w:tcPr>
          <w:p w14:paraId="0E6397D4" w14:textId="77777777" w:rsidR="006B6C0F" w:rsidRPr="0038274A"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38274A">
              <w:rPr>
                <w:rFonts w:ascii="宋体" w:eastAsia="宋体" w:hAnsi="宋体" w:cs="楷体_GB2312" w:hint="eastAsia"/>
                <w:bCs w:val="0"/>
                <w:kern w:val="0"/>
                <w:sz w:val="18"/>
                <w:szCs w:val="18"/>
              </w:rPr>
              <w:t>□能上下台阶，但进行长距离移动时需要轮椅帮助（WCHR）</w:t>
            </w:r>
          </w:p>
        </w:tc>
      </w:tr>
      <w:tr w:rsidR="006B6C0F" w:rsidRPr="009A4703" w14:paraId="4B50C51C" w14:textId="77777777" w:rsidTr="00FC56BC">
        <w:trPr>
          <w:trHeight w:val="286"/>
          <w:jc w:val="center"/>
        </w:trPr>
        <w:tc>
          <w:tcPr>
            <w:tcW w:w="1270" w:type="dxa"/>
            <w:vMerge/>
            <w:vAlign w:val="center"/>
          </w:tcPr>
          <w:p w14:paraId="1025960D" w14:textId="7F398C01" w:rsidR="006B6C0F" w:rsidRPr="009A4703" w:rsidRDefault="006B6C0F" w:rsidP="006B6C0F">
            <w:pPr>
              <w:spacing w:line="216" w:lineRule="auto"/>
              <w:rPr>
                <w:rFonts w:ascii="宋体" w:eastAsia="宋体" w:hAnsi="宋体" w:cs="楷体_GB2312"/>
                <w:bCs w:val="0"/>
                <w:kern w:val="0"/>
                <w:sz w:val="18"/>
                <w:szCs w:val="18"/>
              </w:rPr>
            </w:pPr>
          </w:p>
        </w:tc>
        <w:tc>
          <w:tcPr>
            <w:tcW w:w="1418" w:type="dxa"/>
            <w:vMerge/>
            <w:vAlign w:val="center"/>
          </w:tcPr>
          <w:p w14:paraId="0CFA3117" w14:textId="77777777" w:rsidR="006B6C0F" w:rsidRPr="0038274A"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jc w:val="center"/>
              <w:rPr>
                <w:rFonts w:ascii="宋体" w:eastAsia="宋体" w:hAnsi="宋体" w:cs="楷体_GB2312"/>
                <w:bCs w:val="0"/>
                <w:kern w:val="0"/>
                <w:sz w:val="18"/>
                <w:szCs w:val="18"/>
              </w:rPr>
            </w:pPr>
          </w:p>
        </w:tc>
        <w:tc>
          <w:tcPr>
            <w:tcW w:w="7660" w:type="dxa"/>
            <w:gridSpan w:val="7"/>
            <w:vAlign w:val="center"/>
          </w:tcPr>
          <w:p w14:paraId="7539F3F4" w14:textId="77777777" w:rsidR="006B6C0F" w:rsidRPr="0038274A"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38274A">
              <w:rPr>
                <w:rFonts w:ascii="宋体" w:eastAsia="宋体" w:hAnsi="宋体" w:cs="楷体_GB2312" w:hint="eastAsia"/>
                <w:bCs w:val="0"/>
                <w:kern w:val="0"/>
                <w:sz w:val="18"/>
                <w:szCs w:val="18"/>
              </w:rPr>
              <w:t>□不能上下台阶，但在客舱中能自己行动（WCHS）</w:t>
            </w:r>
          </w:p>
        </w:tc>
      </w:tr>
      <w:tr w:rsidR="006B6C0F" w:rsidRPr="009A4703" w14:paraId="55666BFF" w14:textId="77777777" w:rsidTr="00FC56BC">
        <w:trPr>
          <w:trHeight w:val="286"/>
          <w:jc w:val="center"/>
        </w:trPr>
        <w:tc>
          <w:tcPr>
            <w:tcW w:w="1270" w:type="dxa"/>
            <w:vMerge/>
            <w:vAlign w:val="center"/>
          </w:tcPr>
          <w:p w14:paraId="74A6AB8B" w14:textId="5C0E4062" w:rsidR="006B6C0F" w:rsidRPr="009A4703" w:rsidRDefault="006B6C0F" w:rsidP="006B6C0F">
            <w:pPr>
              <w:spacing w:line="216" w:lineRule="auto"/>
              <w:rPr>
                <w:rFonts w:ascii="宋体" w:eastAsia="宋体" w:hAnsi="宋体" w:cs="楷体_GB2312"/>
                <w:bCs w:val="0"/>
                <w:kern w:val="0"/>
                <w:sz w:val="18"/>
                <w:szCs w:val="18"/>
              </w:rPr>
            </w:pPr>
          </w:p>
        </w:tc>
        <w:tc>
          <w:tcPr>
            <w:tcW w:w="1418" w:type="dxa"/>
            <w:vMerge/>
            <w:vAlign w:val="center"/>
          </w:tcPr>
          <w:p w14:paraId="390FF4AC" w14:textId="77777777" w:rsidR="006B6C0F" w:rsidRPr="0038274A"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jc w:val="center"/>
              <w:rPr>
                <w:rFonts w:ascii="宋体" w:eastAsia="宋体" w:hAnsi="宋体" w:cs="楷体_GB2312"/>
                <w:bCs w:val="0"/>
                <w:kern w:val="0"/>
                <w:sz w:val="18"/>
                <w:szCs w:val="18"/>
              </w:rPr>
            </w:pPr>
          </w:p>
        </w:tc>
        <w:tc>
          <w:tcPr>
            <w:tcW w:w="7660" w:type="dxa"/>
            <w:gridSpan w:val="7"/>
            <w:vAlign w:val="center"/>
          </w:tcPr>
          <w:p w14:paraId="342A4A05" w14:textId="24D24821" w:rsidR="006B6C0F" w:rsidRPr="0038274A" w:rsidRDefault="006B6C0F" w:rsidP="006B6C0F">
            <w:pPr>
              <w:pBdr>
                <w:top w:val="none" w:sz="0" w:space="0" w:color="auto"/>
                <w:left w:val="none" w:sz="0" w:space="0" w:color="auto"/>
                <w:bottom w:val="none" w:sz="0" w:space="0" w:color="auto"/>
                <w:right w:val="none" w:sz="0" w:space="0" w:color="auto"/>
                <w:between w:val="none" w:sz="0" w:space="0" w:color="auto"/>
              </w:pBdr>
              <w:spacing w:line="192" w:lineRule="auto"/>
              <w:rPr>
                <w:rFonts w:ascii="宋体" w:eastAsia="宋体" w:hAnsi="宋体" w:cs="楷体_GB2312"/>
                <w:bCs w:val="0"/>
                <w:kern w:val="0"/>
                <w:sz w:val="18"/>
                <w:szCs w:val="18"/>
              </w:rPr>
            </w:pPr>
            <w:r w:rsidRPr="0038274A">
              <w:rPr>
                <w:rFonts w:ascii="宋体" w:eastAsia="宋体" w:hAnsi="宋体" w:cs="楷体_GB2312" w:hint="eastAsia"/>
                <w:bCs w:val="0"/>
                <w:kern w:val="0"/>
                <w:sz w:val="18"/>
                <w:szCs w:val="18"/>
              </w:rPr>
              <w:t>□</w:t>
            </w:r>
            <w:r w:rsidRPr="001C1BF2">
              <w:rPr>
                <w:rFonts w:ascii="宋体" w:eastAsia="宋体" w:hAnsi="宋体" w:cs="楷体_GB2312" w:hint="eastAsia"/>
                <w:bCs w:val="0"/>
                <w:kern w:val="0"/>
                <w:sz w:val="18"/>
                <w:szCs w:val="18"/>
              </w:rPr>
              <w:t>完全不能行动，</w:t>
            </w:r>
            <w:r w:rsidRPr="0038274A">
              <w:rPr>
                <w:rFonts w:ascii="宋体" w:eastAsia="宋体" w:hAnsi="宋体" w:cs="楷体_GB2312" w:hint="eastAsia"/>
                <w:bCs w:val="0"/>
                <w:kern w:val="0"/>
                <w:sz w:val="18"/>
                <w:szCs w:val="18"/>
              </w:rPr>
              <w:t>在客舱座位就座或离开时需要帮助（WCH</w:t>
            </w:r>
            <w:r w:rsidRPr="0038274A">
              <w:rPr>
                <w:rFonts w:ascii="宋体" w:eastAsia="宋体" w:hAnsi="宋体" w:cs="楷体_GB2312"/>
                <w:bCs w:val="0"/>
                <w:kern w:val="0"/>
                <w:sz w:val="18"/>
                <w:szCs w:val="18"/>
              </w:rPr>
              <w:t>C</w:t>
            </w:r>
            <w:r w:rsidRPr="0038274A">
              <w:rPr>
                <w:rFonts w:ascii="宋体" w:eastAsia="宋体" w:hAnsi="宋体" w:cs="楷体_GB2312" w:hint="eastAsia"/>
                <w:bCs w:val="0"/>
                <w:kern w:val="0"/>
                <w:sz w:val="18"/>
                <w:szCs w:val="18"/>
              </w:rPr>
              <w:t>）</w:t>
            </w:r>
          </w:p>
        </w:tc>
      </w:tr>
      <w:tr w:rsidR="006B6C0F" w:rsidRPr="009A4703" w14:paraId="0136DB1C" w14:textId="77777777" w:rsidTr="00FC56BC">
        <w:trPr>
          <w:trHeight w:val="286"/>
          <w:jc w:val="center"/>
        </w:trPr>
        <w:tc>
          <w:tcPr>
            <w:tcW w:w="1270" w:type="dxa"/>
            <w:vMerge/>
            <w:vAlign w:val="center"/>
          </w:tcPr>
          <w:p w14:paraId="5549E8BB" w14:textId="32312B14" w:rsidR="006B6C0F" w:rsidRPr="009A4703" w:rsidRDefault="006B6C0F" w:rsidP="006B6C0F">
            <w:pPr>
              <w:spacing w:line="216" w:lineRule="auto"/>
              <w:rPr>
                <w:rFonts w:ascii="宋体" w:eastAsia="宋体" w:hAnsi="宋体" w:cs="楷体_GB2312"/>
                <w:bCs w:val="0"/>
                <w:kern w:val="0"/>
                <w:sz w:val="18"/>
                <w:szCs w:val="18"/>
              </w:rPr>
            </w:pPr>
          </w:p>
        </w:tc>
        <w:tc>
          <w:tcPr>
            <w:tcW w:w="1418" w:type="dxa"/>
            <w:vMerge w:val="restart"/>
            <w:vAlign w:val="center"/>
          </w:tcPr>
          <w:p w14:paraId="0F7238A3" w14:textId="77777777"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需要托运轮椅服务？</w:t>
            </w:r>
          </w:p>
          <w:p w14:paraId="2BF36B81" w14:textId="2364CBAC"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Cs w:val="0"/>
                <w:kern w:val="0"/>
                <w:sz w:val="18"/>
                <w:szCs w:val="18"/>
              </w:rPr>
            </w:pPr>
            <w:r w:rsidRPr="0038274A">
              <w:rPr>
                <w:rFonts w:ascii="宋体" w:eastAsia="宋体" w:hAnsi="宋体" w:cs="楷体_GB2312" w:hint="eastAsia"/>
                <w:bCs w:val="0"/>
                <w:kern w:val="0"/>
                <w:sz w:val="18"/>
                <w:szCs w:val="18"/>
              </w:rPr>
              <w:t>□是   □否</w:t>
            </w:r>
          </w:p>
        </w:tc>
        <w:tc>
          <w:tcPr>
            <w:tcW w:w="2407" w:type="dxa"/>
            <w:gridSpan w:val="3"/>
            <w:vAlign w:val="center"/>
          </w:tcPr>
          <w:p w14:paraId="347006BC" w14:textId="77777777"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□手动轮椅</w:t>
            </w:r>
          </w:p>
          <w:p w14:paraId="681BCE29"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□机械轴环式（WCMP）</w:t>
            </w:r>
          </w:p>
          <w:p w14:paraId="48BF3017" w14:textId="09C7EEB2" w:rsidR="006B6C0F" w:rsidRPr="001C1BF2"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i/>
                <w:iCs/>
                <w:kern w:val="0"/>
                <w:sz w:val="18"/>
                <w:szCs w:val="18"/>
              </w:rPr>
            </w:pPr>
            <w:r w:rsidRPr="001C1BF2">
              <w:rPr>
                <w:rFonts w:ascii="宋体" w:eastAsia="宋体" w:hAnsi="宋体" w:cs="楷体_GB2312" w:hint="eastAsia"/>
                <w:bCs w:val="0"/>
                <w:i/>
                <w:iCs/>
                <w:kern w:val="0"/>
                <w:sz w:val="18"/>
                <w:szCs w:val="18"/>
              </w:rPr>
              <w:t>※目前客舱无法放置旅客自有轮椅，敬请谅解。</w:t>
            </w:r>
          </w:p>
        </w:tc>
        <w:tc>
          <w:tcPr>
            <w:tcW w:w="5253" w:type="dxa"/>
            <w:gridSpan w:val="4"/>
            <w:vAlign w:val="center"/>
          </w:tcPr>
          <w:p w14:paraId="69A4BB5E" w14:textId="77777777"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□在值机柜台进行托运；</w:t>
            </w:r>
          </w:p>
          <w:p w14:paraId="6FB4FD42" w14:textId="77777777"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□希望使用自有轮椅到达登机门，在登机门办理托运；</w:t>
            </w:r>
          </w:p>
          <w:p w14:paraId="0D64AD56" w14:textId="77777777"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□飞机到达后，希望飞机舱门口提取托运轮椅；</w:t>
            </w:r>
          </w:p>
          <w:p w14:paraId="2DE69034" w14:textId="3BCA69A8"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□飞机到达后，希望在托运行李提取处提取托运轮椅；</w:t>
            </w:r>
          </w:p>
        </w:tc>
      </w:tr>
      <w:tr w:rsidR="006B6C0F" w:rsidRPr="009A4703" w14:paraId="5BA6C7A6" w14:textId="77777777" w:rsidTr="00FC56BC">
        <w:trPr>
          <w:trHeight w:val="1614"/>
          <w:jc w:val="center"/>
        </w:trPr>
        <w:tc>
          <w:tcPr>
            <w:tcW w:w="1270" w:type="dxa"/>
            <w:vMerge/>
            <w:vAlign w:val="center"/>
          </w:tcPr>
          <w:p w14:paraId="308067D6" w14:textId="128C353C" w:rsidR="006B6C0F" w:rsidRPr="009A4703" w:rsidRDefault="006B6C0F" w:rsidP="006B6C0F">
            <w:pPr>
              <w:spacing w:line="216" w:lineRule="auto"/>
              <w:rPr>
                <w:rFonts w:ascii="宋体" w:eastAsia="宋体" w:hAnsi="宋体" w:cs="楷体_GB2312"/>
                <w:bCs w:val="0"/>
                <w:kern w:val="0"/>
                <w:sz w:val="18"/>
                <w:szCs w:val="18"/>
              </w:rPr>
            </w:pPr>
          </w:p>
        </w:tc>
        <w:tc>
          <w:tcPr>
            <w:tcW w:w="1418" w:type="dxa"/>
            <w:vMerge/>
            <w:vAlign w:val="center"/>
          </w:tcPr>
          <w:p w14:paraId="491C4C18" w14:textId="77777777"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Cs w:val="0"/>
                <w:kern w:val="0"/>
                <w:sz w:val="18"/>
                <w:szCs w:val="18"/>
              </w:rPr>
            </w:pPr>
          </w:p>
        </w:tc>
        <w:tc>
          <w:tcPr>
            <w:tcW w:w="2407" w:type="dxa"/>
            <w:gridSpan w:val="3"/>
            <w:vAlign w:val="center"/>
          </w:tcPr>
          <w:p w14:paraId="68A84861"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□电动轮椅</w:t>
            </w:r>
          </w:p>
          <w:p w14:paraId="5DA00168" w14:textId="1AEDA2D5"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1C1BF2">
              <w:rPr>
                <w:rFonts w:ascii="宋体" w:eastAsia="宋体" w:hAnsi="宋体" w:cs="楷体_GB2312" w:hint="eastAsia"/>
                <w:bCs w:val="0"/>
                <w:i/>
                <w:iCs/>
                <w:kern w:val="0"/>
                <w:sz w:val="18"/>
                <w:szCs w:val="18"/>
              </w:rPr>
              <w:t>※电动轮椅装入货舱所需时间较长，因此请您于航班起飞</w:t>
            </w:r>
            <w:r w:rsidRPr="001C1BF2">
              <w:rPr>
                <w:rFonts w:ascii="宋体" w:eastAsia="宋体" w:hAnsi="宋体" w:cs="楷体_GB2312"/>
                <w:bCs w:val="0"/>
                <w:i/>
                <w:iCs/>
                <w:kern w:val="0"/>
                <w:sz w:val="18"/>
                <w:szCs w:val="18"/>
              </w:rPr>
              <w:t>90</w:t>
            </w:r>
            <w:r w:rsidRPr="001C1BF2">
              <w:rPr>
                <w:rFonts w:ascii="宋体" w:eastAsia="宋体" w:hAnsi="宋体" w:cs="楷体_GB2312" w:hint="eastAsia"/>
                <w:bCs w:val="0"/>
                <w:i/>
                <w:iCs/>
                <w:kern w:val="0"/>
                <w:sz w:val="18"/>
                <w:szCs w:val="18"/>
              </w:rPr>
              <w:t>分钟前到值机柜台进行轮椅托运。</w:t>
            </w:r>
          </w:p>
        </w:tc>
        <w:tc>
          <w:tcPr>
            <w:tcW w:w="5253" w:type="dxa"/>
            <w:gridSpan w:val="4"/>
            <w:vAlign w:val="center"/>
          </w:tcPr>
          <w:p w14:paraId="5E62DC47" w14:textId="77777777"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□携带可溢出液体电池驱动轮椅（WCBW）；</w:t>
            </w:r>
          </w:p>
          <w:p w14:paraId="11A98668" w14:textId="77777777"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ind w:right="442"/>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□携带密封式无溢出电池驱动轮椅（WCBD）；</w:t>
            </w:r>
          </w:p>
          <w:p w14:paraId="2F960BDD" w14:textId="77777777"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□飞机到达后，希望飞机舱门口提取托运轮椅；</w:t>
            </w:r>
          </w:p>
          <w:p w14:paraId="240129A1" w14:textId="298C86F1"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□飞机到达后，希望在行李转盘处提取托运轮椅；</w:t>
            </w:r>
          </w:p>
        </w:tc>
      </w:tr>
      <w:tr w:rsidR="006B6C0F" w:rsidRPr="009A4703" w14:paraId="4C7A4F2F" w14:textId="77777777" w:rsidTr="00FC56BC">
        <w:trPr>
          <w:trHeight w:val="158"/>
          <w:jc w:val="center"/>
        </w:trPr>
        <w:tc>
          <w:tcPr>
            <w:tcW w:w="1270" w:type="dxa"/>
            <w:vMerge/>
            <w:vAlign w:val="center"/>
          </w:tcPr>
          <w:p w14:paraId="6DE1EE1E" w14:textId="202DE43D"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p>
        </w:tc>
        <w:tc>
          <w:tcPr>
            <w:tcW w:w="9078" w:type="dxa"/>
            <w:gridSpan w:val="8"/>
            <w:vAlign w:val="center"/>
          </w:tcPr>
          <w:p w14:paraId="161DF46E"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 xml:space="preserve">需要   </w:t>
            </w:r>
            <w:r w:rsidRPr="009A4703">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不需要</w:t>
            </w:r>
          </w:p>
          <w:p w14:paraId="0FB5CCB1" w14:textId="051873C5" w:rsidR="006B6C0F" w:rsidRPr="00AC752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DA52DF">
              <w:rPr>
                <w:rFonts w:ascii="宋体" w:eastAsia="宋体" w:hAnsi="宋体" w:cs="楷体_GB2312" w:hint="eastAsia"/>
                <w:bCs w:val="0"/>
                <w:kern w:val="0"/>
                <w:sz w:val="18"/>
                <w:szCs w:val="18"/>
              </w:rPr>
              <w:t>航空公司人员或其代理服务人员在乘机过程中必要的帮扶性接触行为（如：抱、背、搀扶、协助安放行李物品等）。</w:t>
            </w:r>
          </w:p>
        </w:tc>
      </w:tr>
      <w:tr w:rsidR="00BB0AD1" w:rsidRPr="009A4703" w14:paraId="03B7CF6A" w14:textId="77777777" w:rsidTr="00FC56BC">
        <w:trPr>
          <w:trHeight w:val="286"/>
          <w:jc w:val="center"/>
        </w:trPr>
        <w:tc>
          <w:tcPr>
            <w:tcW w:w="1270" w:type="dxa"/>
            <w:vMerge w:val="restart"/>
            <w:vAlign w:val="center"/>
          </w:tcPr>
          <w:p w14:paraId="37A37019" w14:textId="77777777" w:rsidR="00BB0AD1" w:rsidRDefault="00BB0AD1"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r w:rsidRPr="009A4703">
              <w:rPr>
                <w:rFonts w:ascii="宋体" w:eastAsia="宋体" w:hAnsi="宋体" w:cs="楷体_GB2312" w:hint="eastAsia"/>
                <w:b/>
                <w:kern w:val="0"/>
                <w:sz w:val="18"/>
                <w:szCs w:val="18"/>
              </w:rPr>
              <w:t>引导服务</w:t>
            </w:r>
          </w:p>
          <w:p w14:paraId="2846140E" w14:textId="14102E53" w:rsidR="00BB0AD1" w:rsidRPr="009A4703" w:rsidRDefault="00BB0AD1"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Cs w:val="0"/>
                <w:kern w:val="0"/>
                <w:sz w:val="18"/>
                <w:szCs w:val="18"/>
              </w:rPr>
            </w:pP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 xml:space="preserve">是  </w:t>
            </w: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否</w:t>
            </w:r>
          </w:p>
        </w:tc>
        <w:tc>
          <w:tcPr>
            <w:tcW w:w="9078" w:type="dxa"/>
            <w:gridSpan w:val="8"/>
            <w:vAlign w:val="center"/>
          </w:tcPr>
          <w:p w14:paraId="5D6195AC" w14:textId="612D88BC" w:rsidR="00BB0AD1" w:rsidRPr="0038274A" w:rsidRDefault="00BB0AD1"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 xml:space="preserve"> </w:t>
            </w:r>
            <w:r w:rsidRPr="0038274A">
              <w:rPr>
                <w:rFonts w:ascii="宋体" w:eastAsia="宋体" w:hAnsi="宋体" w:cs="楷体_GB2312" w:hint="eastAsia"/>
                <w:bCs w:val="0"/>
                <w:kern w:val="0"/>
                <w:sz w:val="18"/>
                <w:szCs w:val="18"/>
              </w:rPr>
              <w:t>在始发地服务人员引导您到达登机口。</w:t>
            </w:r>
          </w:p>
        </w:tc>
      </w:tr>
      <w:tr w:rsidR="00BB0AD1" w:rsidRPr="009A4703" w14:paraId="64F60541" w14:textId="77777777" w:rsidTr="00FC56BC">
        <w:trPr>
          <w:trHeight w:val="375"/>
          <w:jc w:val="center"/>
        </w:trPr>
        <w:tc>
          <w:tcPr>
            <w:tcW w:w="1270" w:type="dxa"/>
            <w:vMerge/>
            <w:vAlign w:val="center"/>
          </w:tcPr>
          <w:p w14:paraId="3D9CC683" w14:textId="77777777" w:rsidR="00BB0AD1" w:rsidRPr="009A4703" w:rsidRDefault="00BB0AD1"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
                <w:kern w:val="0"/>
                <w:sz w:val="18"/>
                <w:szCs w:val="18"/>
              </w:rPr>
            </w:pPr>
          </w:p>
        </w:tc>
        <w:tc>
          <w:tcPr>
            <w:tcW w:w="9078" w:type="dxa"/>
            <w:gridSpan w:val="8"/>
            <w:vAlign w:val="center"/>
          </w:tcPr>
          <w:p w14:paraId="1F40C058" w14:textId="73A013E4" w:rsidR="00BB0AD1" w:rsidRPr="00AC7523" w:rsidRDefault="00BB0AD1" w:rsidP="006B6C0F">
            <w:pPr>
              <w:pStyle w:val="a7"/>
              <w:numPr>
                <w:ilvl w:val="0"/>
                <w:numId w:val="6"/>
              </w:numPr>
              <w:pBdr>
                <w:top w:val="none" w:sz="0" w:space="0" w:color="auto"/>
                <w:left w:val="none" w:sz="0" w:space="0" w:color="auto"/>
                <w:bottom w:val="none" w:sz="0" w:space="0" w:color="auto"/>
                <w:right w:val="none" w:sz="0" w:space="0" w:color="auto"/>
                <w:between w:val="none" w:sz="0" w:space="0" w:color="auto"/>
              </w:pBdr>
              <w:spacing w:line="216" w:lineRule="auto"/>
              <w:ind w:firstLineChars="0"/>
              <w:rPr>
                <w:rFonts w:ascii="宋体" w:eastAsia="宋体" w:hAnsi="宋体" w:cs="楷体_GB2312"/>
                <w:bCs w:val="0"/>
                <w:kern w:val="0"/>
                <w:sz w:val="18"/>
                <w:szCs w:val="18"/>
              </w:rPr>
            </w:pPr>
            <w:r w:rsidRPr="00AC7523">
              <w:rPr>
                <w:rFonts w:ascii="宋体" w:eastAsia="宋体" w:hAnsi="宋体" w:cs="楷体_GB2312" w:hint="eastAsia"/>
                <w:bCs w:val="0"/>
                <w:kern w:val="0"/>
                <w:sz w:val="18"/>
                <w:szCs w:val="18"/>
              </w:rPr>
              <w:t>如您乘坐中转航班，地面服务人员将引导您到达中转航班登机区。</w:t>
            </w:r>
          </w:p>
          <w:p w14:paraId="121FB1D5" w14:textId="77777777" w:rsidR="00BB0AD1" w:rsidRPr="0038274A" w:rsidRDefault="00BB0AD1"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5"/>
                <w:szCs w:val="15"/>
              </w:rPr>
            </w:pPr>
            <w:r w:rsidRPr="0038274A">
              <w:rPr>
                <w:rFonts w:ascii="宋体" w:eastAsia="宋体" w:hAnsi="宋体" w:cs="楷体_GB2312" w:hint="eastAsia"/>
                <w:bCs w:val="0"/>
                <w:kern w:val="0"/>
                <w:sz w:val="18"/>
                <w:szCs w:val="18"/>
              </w:rPr>
              <w:t>请告知您中转航班号</w:t>
            </w:r>
            <w:r w:rsidRPr="0038274A">
              <w:rPr>
                <w:rFonts w:ascii="宋体" w:eastAsia="宋体" w:hAnsi="宋体" w:cs="楷体_GB2312" w:hint="eastAsia"/>
                <w:bCs w:val="0"/>
                <w:kern w:val="0"/>
                <w:sz w:val="18"/>
                <w:szCs w:val="18"/>
                <w:u w:val="single"/>
              </w:rPr>
              <w:t xml:space="preserve"> </w:t>
            </w:r>
            <w:r w:rsidRPr="0038274A">
              <w:rPr>
                <w:rFonts w:ascii="宋体" w:eastAsia="宋体" w:hAnsi="宋体" w:cs="楷体_GB2312"/>
                <w:bCs w:val="0"/>
                <w:kern w:val="0"/>
                <w:sz w:val="18"/>
                <w:szCs w:val="18"/>
                <w:u w:val="single"/>
              </w:rPr>
              <w:t xml:space="preserve">              </w:t>
            </w:r>
            <w:r w:rsidRPr="0038274A">
              <w:rPr>
                <w:rFonts w:ascii="宋体" w:eastAsia="宋体" w:hAnsi="宋体" w:cs="楷体_GB2312" w:hint="eastAsia"/>
                <w:bCs w:val="0"/>
                <w:kern w:val="0"/>
                <w:sz w:val="18"/>
                <w:szCs w:val="18"/>
              </w:rPr>
              <w:t>起飞时间</w:t>
            </w:r>
            <w:r w:rsidRPr="0038274A">
              <w:rPr>
                <w:rFonts w:ascii="宋体" w:eastAsia="宋体" w:hAnsi="宋体" w:cs="楷体_GB2312" w:hint="eastAsia"/>
                <w:bCs w:val="0"/>
                <w:kern w:val="0"/>
                <w:sz w:val="18"/>
                <w:szCs w:val="18"/>
                <w:u w:val="single"/>
              </w:rPr>
              <w:t xml:space="preserve"> </w:t>
            </w:r>
            <w:r w:rsidRPr="0038274A">
              <w:rPr>
                <w:rFonts w:ascii="宋体" w:eastAsia="宋体" w:hAnsi="宋体" w:cs="楷体_GB2312"/>
                <w:bCs w:val="0"/>
                <w:kern w:val="0"/>
                <w:sz w:val="18"/>
                <w:szCs w:val="18"/>
                <w:u w:val="single"/>
              </w:rPr>
              <w:t xml:space="preserve">                        </w:t>
            </w:r>
            <w:r w:rsidRPr="0038274A">
              <w:rPr>
                <w:rFonts w:ascii="宋体" w:eastAsia="宋体" w:hAnsi="宋体" w:cs="楷体_GB2312" w:hint="eastAsia"/>
                <w:bCs w:val="0"/>
                <w:kern w:val="0"/>
                <w:sz w:val="18"/>
                <w:szCs w:val="18"/>
                <w:u w:val="single"/>
              </w:rPr>
              <w:t>。</w:t>
            </w:r>
          </w:p>
        </w:tc>
      </w:tr>
      <w:tr w:rsidR="00BB0AD1" w:rsidRPr="009A4703" w14:paraId="36DC2BA8" w14:textId="77777777" w:rsidTr="00FC56BC">
        <w:trPr>
          <w:trHeight w:val="45"/>
          <w:jc w:val="center"/>
        </w:trPr>
        <w:tc>
          <w:tcPr>
            <w:tcW w:w="1270" w:type="dxa"/>
            <w:vMerge/>
            <w:vAlign w:val="center"/>
          </w:tcPr>
          <w:p w14:paraId="4D347663" w14:textId="77777777" w:rsidR="00BB0AD1" w:rsidRPr="009A4703" w:rsidRDefault="00BB0AD1"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
                <w:kern w:val="0"/>
                <w:sz w:val="18"/>
                <w:szCs w:val="18"/>
              </w:rPr>
            </w:pPr>
          </w:p>
        </w:tc>
        <w:tc>
          <w:tcPr>
            <w:tcW w:w="9078" w:type="dxa"/>
            <w:gridSpan w:val="8"/>
            <w:vAlign w:val="center"/>
          </w:tcPr>
          <w:p w14:paraId="76CD239D" w14:textId="3B255BF1" w:rsidR="00BB0AD1" w:rsidRPr="00AC7523" w:rsidRDefault="00BB0AD1" w:rsidP="006B6C0F">
            <w:pPr>
              <w:pStyle w:val="a7"/>
              <w:numPr>
                <w:ilvl w:val="0"/>
                <w:numId w:val="6"/>
              </w:numPr>
              <w:pBdr>
                <w:top w:val="none" w:sz="0" w:space="0" w:color="auto"/>
                <w:left w:val="none" w:sz="0" w:space="0" w:color="auto"/>
                <w:bottom w:val="none" w:sz="0" w:space="0" w:color="auto"/>
                <w:right w:val="none" w:sz="0" w:space="0" w:color="auto"/>
                <w:between w:val="none" w:sz="0" w:space="0" w:color="auto"/>
              </w:pBdr>
              <w:spacing w:line="216" w:lineRule="auto"/>
              <w:ind w:firstLineChars="0"/>
              <w:rPr>
                <w:rFonts w:ascii="宋体" w:eastAsia="宋体" w:hAnsi="宋体" w:cs="楷体_GB2312"/>
                <w:bCs w:val="0"/>
                <w:kern w:val="0"/>
                <w:sz w:val="18"/>
                <w:szCs w:val="18"/>
              </w:rPr>
            </w:pPr>
            <w:r w:rsidRPr="00AC7523">
              <w:rPr>
                <w:rFonts w:ascii="宋体" w:eastAsia="宋体" w:hAnsi="宋体" w:cs="楷体_GB2312" w:hint="eastAsia"/>
                <w:bCs w:val="0"/>
                <w:kern w:val="0"/>
                <w:sz w:val="18"/>
                <w:szCs w:val="18"/>
              </w:rPr>
              <w:t>目的地地面服务人员迎接您，协助您领取托运行李，</w:t>
            </w:r>
            <w:proofErr w:type="gramStart"/>
            <w:r w:rsidRPr="00AC7523">
              <w:rPr>
                <w:rFonts w:ascii="宋体" w:eastAsia="宋体" w:hAnsi="宋体" w:cs="楷体_GB2312" w:hint="eastAsia"/>
                <w:bCs w:val="0"/>
                <w:kern w:val="0"/>
                <w:sz w:val="18"/>
                <w:szCs w:val="18"/>
              </w:rPr>
              <w:t>引导您至到达</w:t>
            </w:r>
            <w:proofErr w:type="gramEnd"/>
            <w:r w:rsidRPr="00AC7523">
              <w:rPr>
                <w:rFonts w:ascii="宋体" w:eastAsia="宋体" w:hAnsi="宋体" w:cs="楷体_GB2312" w:hint="eastAsia"/>
                <w:bCs w:val="0"/>
                <w:kern w:val="0"/>
                <w:sz w:val="18"/>
                <w:szCs w:val="18"/>
              </w:rPr>
              <w:t>厅出口。</w:t>
            </w:r>
          </w:p>
        </w:tc>
      </w:tr>
      <w:tr w:rsidR="006B6C0F" w:rsidRPr="009A4703" w14:paraId="5DB9D265" w14:textId="77777777" w:rsidTr="00FC56BC">
        <w:trPr>
          <w:trHeight w:val="47"/>
          <w:jc w:val="center"/>
        </w:trPr>
        <w:tc>
          <w:tcPr>
            <w:tcW w:w="1270" w:type="dxa"/>
            <w:vAlign w:val="center"/>
          </w:tcPr>
          <w:p w14:paraId="34E332FC"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r w:rsidRPr="009A4703">
              <w:rPr>
                <w:rFonts w:ascii="宋体" w:eastAsia="宋体" w:hAnsi="宋体" w:cs="楷体_GB2312" w:hint="eastAsia"/>
                <w:b/>
                <w:kern w:val="0"/>
                <w:sz w:val="18"/>
                <w:szCs w:val="18"/>
              </w:rPr>
              <w:t>携带服务犬进入客舱</w:t>
            </w:r>
          </w:p>
          <w:p w14:paraId="37839BFB" w14:textId="0B27D03B"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 xml:space="preserve">是  </w:t>
            </w: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否</w:t>
            </w:r>
          </w:p>
        </w:tc>
        <w:tc>
          <w:tcPr>
            <w:tcW w:w="9078" w:type="dxa"/>
            <w:gridSpan w:val="8"/>
            <w:vAlign w:val="center"/>
          </w:tcPr>
          <w:p w14:paraId="4F03BEC1" w14:textId="6A36F8C7" w:rsidR="006B6C0F" w:rsidRPr="009A4703" w:rsidRDefault="006B6C0F" w:rsidP="00C81C6E">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携带导盲犬或助听犬</w:t>
            </w:r>
            <w:r>
              <w:rPr>
                <w:rFonts w:ascii="宋体" w:eastAsia="宋体" w:hAnsi="宋体" w:cs="楷体_GB2312" w:hint="eastAsia"/>
                <w:bCs w:val="0"/>
                <w:kern w:val="0"/>
                <w:sz w:val="18"/>
                <w:szCs w:val="18"/>
              </w:rPr>
              <w:t>？</w:t>
            </w:r>
            <w:r w:rsidRPr="009A4703">
              <w:rPr>
                <w:rFonts w:ascii="宋体" w:eastAsia="宋体" w:hAnsi="宋体" w:cs="楷体_GB2312" w:hint="eastAsia"/>
                <w:bCs w:val="0"/>
                <w:kern w:val="0"/>
                <w:sz w:val="18"/>
                <w:szCs w:val="18"/>
              </w:rPr>
              <w:t>□是</w:t>
            </w:r>
            <w:r>
              <w:rPr>
                <w:rFonts w:ascii="宋体" w:eastAsia="宋体" w:hAnsi="宋体" w:cs="楷体_GB2312" w:hint="eastAsia"/>
                <w:bCs w:val="0"/>
                <w:kern w:val="0"/>
                <w:sz w:val="18"/>
                <w:szCs w:val="18"/>
              </w:rPr>
              <w:t xml:space="preserve">   </w:t>
            </w:r>
            <w:r w:rsidRPr="009A4703">
              <w:rPr>
                <w:rFonts w:ascii="宋体" w:eastAsia="宋体" w:hAnsi="宋体" w:cs="楷体_GB2312" w:hint="eastAsia"/>
                <w:bCs w:val="0"/>
                <w:kern w:val="0"/>
                <w:sz w:val="18"/>
                <w:szCs w:val="18"/>
              </w:rPr>
              <w:t>□否</w:t>
            </w:r>
            <w:r>
              <w:rPr>
                <w:rFonts w:ascii="宋体" w:eastAsia="宋体" w:hAnsi="宋体" w:cs="楷体_GB2312" w:hint="eastAsia"/>
                <w:bCs w:val="0"/>
                <w:kern w:val="0"/>
                <w:sz w:val="18"/>
                <w:szCs w:val="18"/>
              </w:rPr>
              <w:t xml:space="preserve">      </w:t>
            </w:r>
            <w:r w:rsidRPr="009A4703">
              <w:rPr>
                <w:rFonts w:ascii="宋体" w:eastAsia="宋体" w:hAnsi="宋体" w:cs="楷体_GB2312" w:hint="eastAsia"/>
                <w:bCs w:val="0"/>
                <w:kern w:val="0"/>
                <w:sz w:val="18"/>
                <w:szCs w:val="18"/>
              </w:rPr>
              <w:t>服务犬类型：</w:t>
            </w:r>
            <w:r w:rsidRPr="009A470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u w:val="single"/>
              </w:rPr>
              <w:t xml:space="preserve">          </w:t>
            </w:r>
          </w:p>
        </w:tc>
      </w:tr>
      <w:tr w:rsidR="006B6C0F" w:rsidRPr="009A4703" w14:paraId="3E63F04D" w14:textId="77777777" w:rsidTr="00FC56BC">
        <w:trPr>
          <w:trHeight w:val="286"/>
          <w:jc w:val="center"/>
        </w:trPr>
        <w:tc>
          <w:tcPr>
            <w:tcW w:w="1270" w:type="dxa"/>
            <w:vAlign w:val="center"/>
          </w:tcPr>
          <w:p w14:paraId="7C95FFB3"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r w:rsidRPr="009A4703">
              <w:rPr>
                <w:rFonts w:ascii="宋体" w:eastAsia="宋体" w:hAnsi="宋体" w:cs="楷体_GB2312" w:hint="eastAsia"/>
                <w:b/>
                <w:kern w:val="0"/>
                <w:sz w:val="18"/>
                <w:szCs w:val="18"/>
              </w:rPr>
              <w:t>机上</w:t>
            </w:r>
            <w:r>
              <w:rPr>
                <w:rFonts w:ascii="宋体" w:eastAsia="宋体" w:hAnsi="宋体" w:cs="楷体_GB2312" w:hint="eastAsia"/>
                <w:b/>
                <w:kern w:val="0"/>
                <w:sz w:val="18"/>
                <w:szCs w:val="18"/>
              </w:rPr>
              <w:t>吸氧</w:t>
            </w:r>
          </w:p>
          <w:p w14:paraId="55760D2A" w14:textId="217F7076"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 xml:space="preserve">是  </w:t>
            </w: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否</w:t>
            </w:r>
          </w:p>
        </w:tc>
        <w:tc>
          <w:tcPr>
            <w:tcW w:w="9078" w:type="dxa"/>
            <w:gridSpan w:val="8"/>
            <w:vAlign w:val="center"/>
          </w:tcPr>
          <w:p w14:paraId="2CE3DEEC"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16" w:lineRule="auto"/>
              <w:jc w:val="left"/>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桂林航空无法提供机上医疗氧气设备，</w:t>
            </w:r>
            <w:r>
              <w:rPr>
                <w:rFonts w:ascii="宋体" w:eastAsia="宋体" w:hAnsi="宋体" w:cs="楷体_GB2312" w:hint="eastAsia"/>
                <w:bCs w:val="0"/>
                <w:kern w:val="0"/>
                <w:sz w:val="18"/>
                <w:szCs w:val="18"/>
              </w:rPr>
              <w:t>旅客</w:t>
            </w:r>
            <w:r w:rsidRPr="009A4703">
              <w:rPr>
                <w:rFonts w:ascii="宋体" w:eastAsia="宋体" w:hAnsi="宋体" w:cs="楷体_GB2312" w:hint="eastAsia"/>
                <w:bCs w:val="0"/>
                <w:kern w:val="0"/>
                <w:sz w:val="18"/>
                <w:szCs w:val="18"/>
              </w:rPr>
              <w:t>是否需要携带便携式呼吸辅助设备并在飞行途中使用？</w:t>
            </w:r>
          </w:p>
          <w:p w14:paraId="3CEBD555" w14:textId="77777777"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16" w:lineRule="auto"/>
              <w:jc w:val="left"/>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□是</w:t>
            </w:r>
            <w:r>
              <w:rPr>
                <w:rFonts w:ascii="宋体" w:eastAsia="宋体" w:hAnsi="宋体" w:cs="楷体_GB2312" w:hint="eastAsia"/>
                <w:bCs w:val="0"/>
                <w:kern w:val="0"/>
                <w:sz w:val="18"/>
                <w:szCs w:val="18"/>
              </w:rPr>
              <w:t xml:space="preserve">   </w:t>
            </w:r>
            <w:r w:rsidRPr="009A4703">
              <w:rPr>
                <w:rFonts w:ascii="宋体" w:eastAsia="宋体" w:hAnsi="宋体" w:cs="楷体_GB2312" w:hint="eastAsia"/>
                <w:bCs w:val="0"/>
                <w:kern w:val="0"/>
                <w:sz w:val="18"/>
                <w:szCs w:val="18"/>
              </w:rPr>
              <w:t>□否</w:t>
            </w:r>
            <w:r>
              <w:rPr>
                <w:rFonts w:ascii="宋体" w:eastAsia="宋体" w:hAnsi="宋体" w:cs="楷体_GB2312" w:hint="eastAsia"/>
                <w:bCs w:val="0"/>
                <w:kern w:val="0"/>
                <w:sz w:val="18"/>
                <w:szCs w:val="18"/>
              </w:rPr>
              <w:t xml:space="preserve">  </w:t>
            </w:r>
            <w:r w:rsidRPr="009A4703">
              <w:rPr>
                <w:rFonts w:ascii="宋体" w:eastAsia="宋体" w:hAnsi="宋体" w:cs="楷体_GB2312"/>
                <w:bCs w:val="0"/>
                <w:kern w:val="0"/>
                <w:sz w:val="18"/>
                <w:szCs w:val="18"/>
              </w:rPr>
              <w:t>(</w:t>
            </w:r>
            <w:r w:rsidRPr="009A4703">
              <w:rPr>
                <w:rFonts w:ascii="宋体" w:eastAsia="宋体" w:hAnsi="宋体" w:cs="楷体_GB2312" w:hint="eastAsia"/>
                <w:bCs w:val="0"/>
                <w:kern w:val="0"/>
                <w:sz w:val="18"/>
                <w:szCs w:val="18"/>
              </w:rPr>
              <w:t>1</w:t>
            </w:r>
            <w:r w:rsidRPr="009A4703">
              <w:rPr>
                <w:rFonts w:ascii="宋体" w:eastAsia="宋体" w:hAnsi="宋体" w:cs="楷体_GB2312"/>
                <w:bCs w:val="0"/>
                <w:kern w:val="0"/>
                <w:sz w:val="18"/>
                <w:szCs w:val="18"/>
              </w:rPr>
              <w:t>)</w:t>
            </w:r>
            <w:r w:rsidRPr="009A4703">
              <w:rPr>
                <w:rFonts w:ascii="宋体" w:eastAsia="宋体" w:hAnsi="宋体" w:cs="楷体_GB2312" w:hint="eastAsia"/>
                <w:bCs w:val="0"/>
                <w:kern w:val="0"/>
                <w:sz w:val="18"/>
                <w:szCs w:val="18"/>
              </w:rPr>
              <w:t xml:space="preserve">便携式制氧机型号： </w:t>
            </w:r>
            <w:r w:rsidRPr="009A4703">
              <w:rPr>
                <w:rFonts w:ascii="宋体" w:eastAsia="宋体" w:hAnsi="宋体" w:cs="楷体_GB2312"/>
                <w:bCs w:val="0"/>
                <w:kern w:val="0"/>
                <w:sz w:val="18"/>
                <w:szCs w:val="18"/>
              </w:rPr>
              <w:t xml:space="preserve">        (</w:t>
            </w:r>
            <w:r w:rsidRPr="009A4703">
              <w:rPr>
                <w:rFonts w:ascii="宋体" w:eastAsia="宋体" w:hAnsi="宋体" w:cs="楷体_GB2312" w:hint="eastAsia"/>
                <w:bCs w:val="0"/>
                <w:kern w:val="0"/>
                <w:sz w:val="18"/>
                <w:szCs w:val="18"/>
              </w:rPr>
              <w:t>2</w:t>
            </w:r>
            <w:r w:rsidRPr="009A4703">
              <w:rPr>
                <w:rFonts w:ascii="宋体" w:eastAsia="宋体" w:hAnsi="宋体" w:cs="楷体_GB2312"/>
                <w:bCs w:val="0"/>
                <w:kern w:val="0"/>
                <w:sz w:val="18"/>
                <w:szCs w:val="18"/>
              </w:rPr>
              <w:t>)</w:t>
            </w:r>
            <w:r w:rsidRPr="009A4703">
              <w:rPr>
                <w:rFonts w:ascii="宋体" w:eastAsia="宋体" w:hAnsi="宋体" w:cs="楷体_GB2312" w:hint="eastAsia"/>
                <w:bCs w:val="0"/>
                <w:kern w:val="0"/>
                <w:sz w:val="18"/>
                <w:szCs w:val="18"/>
              </w:rPr>
              <w:t>重量</w:t>
            </w:r>
            <w:r w:rsidRPr="009A4703">
              <w:rPr>
                <w:rFonts w:ascii="宋体" w:eastAsia="宋体" w:hAnsi="宋体" w:cs="楷体_GB2312"/>
                <w:bCs w:val="0"/>
                <w:kern w:val="0"/>
                <w:sz w:val="18"/>
                <w:szCs w:val="18"/>
              </w:rPr>
              <w:t>(kg)</w:t>
            </w:r>
            <w:r w:rsidRPr="009A4703">
              <w:rPr>
                <w:rFonts w:ascii="宋体" w:eastAsia="宋体" w:hAnsi="宋体" w:cs="楷体_GB2312" w:hint="eastAsia"/>
                <w:bCs w:val="0"/>
                <w:kern w:val="0"/>
                <w:sz w:val="18"/>
                <w:szCs w:val="18"/>
              </w:rPr>
              <w:t xml:space="preserve">： </w:t>
            </w:r>
            <w:r w:rsidRPr="009A4703">
              <w:rPr>
                <w:rFonts w:ascii="宋体" w:eastAsia="宋体" w:hAnsi="宋体" w:cs="楷体_GB2312"/>
                <w:bCs w:val="0"/>
                <w:kern w:val="0"/>
                <w:sz w:val="18"/>
                <w:szCs w:val="18"/>
              </w:rPr>
              <w:t xml:space="preserve">  </w:t>
            </w:r>
            <w:r>
              <w:rPr>
                <w:rFonts w:ascii="宋体" w:eastAsia="宋体" w:hAnsi="宋体" w:cs="楷体_GB2312" w:hint="eastAsia"/>
                <w:bCs w:val="0"/>
                <w:kern w:val="0"/>
                <w:sz w:val="18"/>
                <w:szCs w:val="18"/>
              </w:rPr>
              <w:t xml:space="preserve">  </w:t>
            </w:r>
            <w:r w:rsidRPr="009A4703">
              <w:rPr>
                <w:rFonts w:ascii="宋体" w:eastAsia="宋体" w:hAnsi="宋体" w:cs="楷体_GB2312"/>
                <w:bCs w:val="0"/>
                <w:kern w:val="0"/>
                <w:sz w:val="18"/>
                <w:szCs w:val="18"/>
              </w:rPr>
              <w:t xml:space="preserve">  (</w:t>
            </w:r>
            <w:r w:rsidRPr="009A4703">
              <w:rPr>
                <w:rFonts w:ascii="宋体" w:eastAsia="宋体" w:hAnsi="宋体" w:cs="楷体_GB2312" w:hint="eastAsia"/>
                <w:bCs w:val="0"/>
                <w:kern w:val="0"/>
                <w:sz w:val="18"/>
                <w:szCs w:val="18"/>
              </w:rPr>
              <w:t>3</w:t>
            </w:r>
            <w:r w:rsidRPr="009A4703">
              <w:rPr>
                <w:rFonts w:ascii="宋体" w:eastAsia="宋体" w:hAnsi="宋体" w:cs="楷体_GB2312"/>
                <w:bCs w:val="0"/>
                <w:kern w:val="0"/>
                <w:sz w:val="18"/>
                <w:szCs w:val="18"/>
              </w:rPr>
              <w:t>)</w:t>
            </w:r>
            <w:r w:rsidRPr="009A4703">
              <w:rPr>
                <w:rFonts w:ascii="宋体" w:eastAsia="宋体" w:hAnsi="宋体" w:cs="楷体_GB2312" w:hint="eastAsia"/>
                <w:bCs w:val="0"/>
                <w:kern w:val="0"/>
                <w:sz w:val="18"/>
                <w:szCs w:val="18"/>
              </w:rPr>
              <w:t xml:space="preserve">尺寸： </w:t>
            </w:r>
            <w:r w:rsidRPr="009A4703">
              <w:rPr>
                <w:rFonts w:ascii="宋体" w:eastAsia="宋体" w:hAnsi="宋体" w:cs="楷体_GB2312"/>
                <w:bCs w:val="0"/>
                <w:kern w:val="0"/>
                <w:sz w:val="18"/>
                <w:szCs w:val="18"/>
              </w:rPr>
              <w:t xml:space="preserve">                         </w:t>
            </w:r>
          </w:p>
        </w:tc>
      </w:tr>
      <w:tr w:rsidR="006B6C0F" w:rsidRPr="009A4703" w14:paraId="54187668" w14:textId="77777777" w:rsidTr="00FC56BC">
        <w:trPr>
          <w:trHeight w:val="286"/>
          <w:jc w:val="center"/>
        </w:trPr>
        <w:tc>
          <w:tcPr>
            <w:tcW w:w="1270" w:type="dxa"/>
            <w:vMerge w:val="restart"/>
            <w:vAlign w:val="center"/>
          </w:tcPr>
          <w:p w14:paraId="6F0ED65B"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r w:rsidRPr="009A4703">
              <w:rPr>
                <w:rFonts w:ascii="宋体" w:eastAsia="宋体" w:hAnsi="宋体" w:cs="楷体_GB2312" w:hint="eastAsia"/>
                <w:b/>
                <w:kern w:val="0"/>
                <w:sz w:val="18"/>
                <w:szCs w:val="18"/>
              </w:rPr>
              <w:t>担架服务</w:t>
            </w:r>
          </w:p>
          <w:p w14:paraId="08EB7675" w14:textId="274256EC"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 xml:space="preserve">是  </w:t>
            </w: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否</w:t>
            </w:r>
          </w:p>
        </w:tc>
        <w:tc>
          <w:tcPr>
            <w:tcW w:w="9078" w:type="dxa"/>
            <w:gridSpan w:val="8"/>
            <w:vAlign w:val="center"/>
          </w:tcPr>
          <w:p w14:paraId="4C2C21C6" w14:textId="7DB41765"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9A4703">
              <w:rPr>
                <w:rFonts w:ascii="宋体" w:eastAsia="宋体" w:hAnsi="宋体" w:cs="楷体_GB2312" w:hint="eastAsia"/>
                <w:bCs w:val="0"/>
                <w:kern w:val="0"/>
                <w:sz w:val="18"/>
                <w:szCs w:val="18"/>
              </w:rPr>
              <w:t>旅客所需担架类型</w:t>
            </w:r>
            <w:r>
              <w:rPr>
                <w:rFonts w:ascii="宋体" w:eastAsia="宋体" w:hAnsi="宋体" w:cs="楷体_GB2312" w:hint="eastAsia"/>
                <w:bCs w:val="0"/>
                <w:kern w:val="0"/>
                <w:sz w:val="18"/>
                <w:szCs w:val="18"/>
              </w:rPr>
              <w:t>：</w:t>
            </w:r>
            <w:r w:rsidRPr="009A4703">
              <w:rPr>
                <w:rFonts w:ascii="宋体" w:eastAsia="宋体" w:hAnsi="宋体" w:cs="楷体_GB2312" w:hint="eastAsia"/>
                <w:bCs w:val="0"/>
                <w:kern w:val="0"/>
                <w:sz w:val="18"/>
                <w:szCs w:val="18"/>
              </w:rPr>
              <w:t>口</w:t>
            </w:r>
            <w:r w:rsidR="00C81C6E">
              <w:rPr>
                <w:rFonts w:ascii="宋体" w:eastAsia="宋体" w:hAnsi="宋体" w:cs="楷体_GB2312" w:hint="eastAsia"/>
                <w:bCs w:val="0"/>
                <w:kern w:val="0"/>
                <w:sz w:val="18"/>
                <w:szCs w:val="18"/>
              </w:rPr>
              <w:t xml:space="preserve"> </w:t>
            </w:r>
            <w:r w:rsidRPr="009A4703">
              <w:rPr>
                <w:rFonts w:ascii="宋体" w:eastAsia="宋体" w:hAnsi="宋体" w:cs="楷体_GB2312" w:hint="eastAsia"/>
                <w:bCs w:val="0"/>
                <w:kern w:val="0"/>
                <w:sz w:val="18"/>
                <w:szCs w:val="18"/>
              </w:rPr>
              <w:t>自带担架</w:t>
            </w:r>
            <w:r w:rsidRPr="000B70F1">
              <w:rPr>
                <w:rFonts w:ascii="宋体" w:eastAsia="宋体" w:hAnsi="宋体" w:cs="楷体_GB2312" w:hint="eastAsia"/>
                <w:bCs w:val="0"/>
                <w:kern w:val="0"/>
                <w:sz w:val="18"/>
                <w:szCs w:val="18"/>
                <w:u w:val="single"/>
              </w:rPr>
              <w:t xml:space="preserve">                              </w:t>
            </w:r>
            <w:r w:rsidRPr="009A4703">
              <w:rPr>
                <w:rFonts w:ascii="宋体" w:eastAsia="宋体" w:hAnsi="宋体" w:cs="楷体_GB2312" w:hint="eastAsia"/>
                <w:bCs w:val="0"/>
                <w:kern w:val="0"/>
                <w:sz w:val="18"/>
                <w:szCs w:val="18"/>
              </w:rPr>
              <w:t>口</w:t>
            </w:r>
            <w:r w:rsidR="00C81C6E">
              <w:rPr>
                <w:rFonts w:ascii="宋体" w:eastAsia="宋体" w:hAnsi="宋体" w:cs="楷体_GB2312" w:hint="eastAsia"/>
                <w:bCs w:val="0"/>
                <w:kern w:val="0"/>
                <w:sz w:val="18"/>
                <w:szCs w:val="18"/>
              </w:rPr>
              <w:t xml:space="preserve"> </w:t>
            </w:r>
            <w:r w:rsidRPr="009A4703">
              <w:rPr>
                <w:rFonts w:ascii="宋体" w:eastAsia="宋体" w:hAnsi="宋体" w:cs="楷体_GB2312" w:hint="eastAsia"/>
                <w:bCs w:val="0"/>
                <w:kern w:val="0"/>
                <w:sz w:val="18"/>
                <w:szCs w:val="18"/>
              </w:rPr>
              <w:t>航空医用担架</w:t>
            </w:r>
            <w:r w:rsidRPr="000B70F1">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0B70F1">
              <w:rPr>
                <w:rFonts w:ascii="宋体" w:eastAsia="宋体" w:hAnsi="宋体" w:cs="楷体_GB2312" w:hint="eastAsia"/>
                <w:bCs w:val="0"/>
                <w:kern w:val="0"/>
                <w:sz w:val="18"/>
                <w:szCs w:val="18"/>
                <w:u w:val="single"/>
              </w:rPr>
              <w:t xml:space="preserve">       </w:t>
            </w:r>
          </w:p>
        </w:tc>
      </w:tr>
      <w:tr w:rsidR="006B6C0F" w:rsidRPr="009A4703" w14:paraId="751291D1" w14:textId="77777777" w:rsidTr="00FC56BC">
        <w:trPr>
          <w:trHeight w:val="63"/>
          <w:jc w:val="center"/>
        </w:trPr>
        <w:tc>
          <w:tcPr>
            <w:tcW w:w="1270" w:type="dxa"/>
            <w:vMerge/>
            <w:vAlign w:val="center"/>
          </w:tcPr>
          <w:p w14:paraId="49834694" w14:textId="77777777"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p>
        </w:tc>
        <w:tc>
          <w:tcPr>
            <w:tcW w:w="9078" w:type="dxa"/>
            <w:gridSpan w:val="8"/>
            <w:vAlign w:val="center"/>
          </w:tcPr>
          <w:p w14:paraId="126984A6" w14:textId="5385E510" w:rsidR="006B6C0F" w:rsidRPr="001C1BF2"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i/>
                <w:iCs/>
                <w:kern w:val="0"/>
                <w:sz w:val="18"/>
                <w:szCs w:val="18"/>
              </w:rPr>
            </w:pPr>
            <w:r w:rsidRPr="001C1BF2">
              <w:rPr>
                <w:rFonts w:ascii="宋体" w:eastAsia="宋体" w:hAnsi="宋体" w:cs="楷体_GB2312" w:hint="eastAsia"/>
                <w:bCs w:val="0"/>
                <w:i/>
                <w:iCs/>
                <w:kern w:val="0"/>
                <w:sz w:val="18"/>
                <w:szCs w:val="18"/>
              </w:rPr>
              <w:t>※由于您乘坐的机型限制，包括运航材的前后航班在内的，在其他航段上亦需保有座位等整备维护方面的限制，我们可能无法满足您的需求，敬请谅解。此外，部分机型</w:t>
            </w:r>
            <w:r w:rsidR="00C81C6E">
              <w:rPr>
                <w:rFonts w:ascii="宋体" w:eastAsia="宋体" w:hAnsi="宋体" w:cs="楷体_GB2312" w:hint="eastAsia"/>
                <w:bCs w:val="0"/>
                <w:i/>
                <w:iCs/>
                <w:kern w:val="0"/>
                <w:sz w:val="18"/>
                <w:szCs w:val="18"/>
              </w:rPr>
              <w:t>/航段</w:t>
            </w:r>
            <w:r w:rsidRPr="001C1BF2">
              <w:rPr>
                <w:rFonts w:ascii="宋体" w:eastAsia="宋体" w:hAnsi="宋体" w:cs="楷体_GB2312" w:hint="eastAsia"/>
                <w:bCs w:val="0"/>
                <w:i/>
                <w:iCs/>
                <w:kern w:val="0"/>
                <w:sz w:val="18"/>
                <w:szCs w:val="18"/>
              </w:rPr>
              <w:t>可能无法提供担架。</w:t>
            </w:r>
          </w:p>
        </w:tc>
      </w:tr>
      <w:tr w:rsidR="006B6C0F" w:rsidRPr="009A4703" w14:paraId="52B18EA0" w14:textId="77777777" w:rsidTr="00FC56BC">
        <w:trPr>
          <w:trHeight w:val="286"/>
          <w:jc w:val="center"/>
        </w:trPr>
        <w:tc>
          <w:tcPr>
            <w:tcW w:w="1270" w:type="dxa"/>
            <w:vAlign w:val="center"/>
          </w:tcPr>
          <w:p w14:paraId="18CC2C71"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r w:rsidRPr="0038274A">
              <w:rPr>
                <w:rFonts w:ascii="宋体" w:eastAsia="宋体" w:hAnsi="宋体" w:cs="楷体_GB2312" w:hint="eastAsia"/>
                <w:b/>
                <w:kern w:val="0"/>
                <w:sz w:val="18"/>
                <w:szCs w:val="18"/>
              </w:rPr>
              <w:t>救护车</w:t>
            </w:r>
          </w:p>
          <w:p w14:paraId="647103FF" w14:textId="6BD1A7D1" w:rsidR="006B6C0F" w:rsidRPr="0038274A"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 xml:space="preserve">是  </w:t>
            </w: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否</w:t>
            </w:r>
          </w:p>
        </w:tc>
        <w:tc>
          <w:tcPr>
            <w:tcW w:w="9078" w:type="dxa"/>
            <w:gridSpan w:val="8"/>
            <w:vAlign w:val="center"/>
          </w:tcPr>
          <w:p w14:paraId="5EB33E41" w14:textId="77777777" w:rsidR="006B6C0F" w:rsidRPr="0038274A"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38274A">
              <w:rPr>
                <w:rFonts w:ascii="宋体" w:eastAsia="宋体" w:hAnsi="宋体" w:cs="楷体_GB2312" w:hint="eastAsia"/>
                <w:bCs w:val="0"/>
                <w:kern w:val="0"/>
                <w:sz w:val="18"/>
                <w:szCs w:val="18"/>
              </w:rPr>
              <w:t>桂林航空目前没有救护车服务，请旅客自行联系准备救护车，请告知以下信息：</w:t>
            </w:r>
          </w:p>
          <w:p w14:paraId="1D681DAE" w14:textId="77777777" w:rsidR="006B6C0F" w:rsidRPr="0038274A"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38274A">
              <w:rPr>
                <w:rFonts w:ascii="宋体" w:eastAsia="宋体" w:hAnsi="宋体" w:cs="楷体_GB2312" w:hint="eastAsia"/>
                <w:bCs w:val="0"/>
                <w:kern w:val="0"/>
                <w:sz w:val="18"/>
                <w:szCs w:val="18"/>
              </w:rPr>
              <w:t>(1)出发地机场。提供救护车的公司名称：</w:t>
            </w:r>
            <w:r w:rsidRPr="0038274A">
              <w:rPr>
                <w:rFonts w:ascii="宋体" w:eastAsia="宋体" w:hAnsi="宋体" w:cs="楷体_GB2312" w:hint="eastAsia"/>
                <w:bCs w:val="0"/>
                <w:kern w:val="0"/>
                <w:sz w:val="18"/>
                <w:szCs w:val="18"/>
                <w:u w:val="single"/>
              </w:rPr>
              <w:t xml:space="preserve"> </w:t>
            </w:r>
            <w:r w:rsidRPr="0038274A">
              <w:rPr>
                <w:rFonts w:ascii="宋体" w:eastAsia="宋体" w:hAnsi="宋体" w:cs="楷体_GB2312"/>
                <w:bCs w:val="0"/>
                <w:kern w:val="0"/>
                <w:sz w:val="18"/>
                <w:szCs w:val="18"/>
                <w:u w:val="single"/>
              </w:rPr>
              <w:t xml:space="preserve">                           </w:t>
            </w:r>
            <w:r w:rsidRPr="0038274A">
              <w:rPr>
                <w:rFonts w:ascii="宋体" w:eastAsia="宋体" w:hAnsi="宋体" w:cs="楷体_GB2312" w:hint="eastAsia"/>
                <w:bCs w:val="0"/>
                <w:kern w:val="0"/>
                <w:sz w:val="18"/>
                <w:szCs w:val="18"/>
                <w:u w:val="single"/>
              </w:rPr>
              <w:t xml:space="preserve"> </w:t>
            </w:r>
            <w:r w:rsidRPr="0038274A">
              <w:rPr>
                <w:rFonts w:ascii="宋体" w:eastAsia="宋体" w:hAnsi="宋体" w:cs="楷体_GB2312" w:hint="eastAsia"/>
                <w:bCs w:val="0"/>
                <w:kern w:val="0"/>
                <w:sz w:val="18"/>
                <w:szCs w:val="18"/>
              </w:rPr>
              <w:t>联系电话：</w:t>
            </w:r>
            <w:r w:rsidRPr="0038274A">
              <w:rPr>
                <w:rFonts w:ascii="宋体" w:eastAsia="宋体" w:hAnsi="宋体" w:cs="楷体_GB2312" w:hint="eastAsia"/>
                <w:bCs w:val="0"/>
                <w:kern w:val="0"/>
                <w:sz w:val="18"/>
                <w:szCs w:val="18"/>
                <w:u w:val="single"/>
              </w:rPr>
              <w:t xml:space="preserve"> </w:t>
            </w:r>
            <w:r w:rsidRPr="0038274A">
              <w:rPr>
                <w:rFonts w:ascii="宋体" w:eastAsia="宋体" w:hAnsi="宋体" w:cs="楷体_GB2312"/>
                <w:bCs w:val="0"/>
                <w:kern w:val="0"/>
                <w:sz w:val="18"/>
                <w:szCs w:val="18"/>
                <w:u w:val="single"/>
              </w:rPr>
              <w:t xml:space="preserve">               </w:t>
            </w:r>
          </w:p>
          <w:p w14:paraId="3E475C6D" w14:textId="77777777" w:rsidR="006B6C0F" w:rsidRPr="0038274A"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38274A">
              <w:rPr>
                <w:rFonts w:ascii="宋体" w:eastAsia="宋体" w:hAnsi="宋体" w:cs="楷体_GB2312" w:hint="eastAsia"/>
                <w:bCs w:val="0"/>
                <w:kern w:val="0"/>
                <w:sz w:val="18"/>
                <w:szCs w:val="18"/>
              </w:rPr>
              <w:t>(2)目的地机场。提供救护车的公司名称：</w:t>
            </w:r>
            <w:r w:rsidRPr="0038274A">
              <w:rPr>
                <w:rFonts w:ascii="宋体" w:eastAsia="宋体" w:hAnsi="宋体" w:cs="楷体_GB2312" w:hint="eastAsia"/>
                <w:bCs w:val="0"/>
                <w:kern w:val="0"/>
                <w:sz w:val="18"/>
                <w:szCs w:val="18"/>
                <w:u w:val="single"/>
              </w:rPr>
              <w:t xml:space="preserve"> </w:t>
            </w:r>
            <w:r w:rsidRPr="0038274A">
              <w:rPr>
                <w:rFonts w:ascii="宋体" w:eastAsia="宋体" w:hAnsi="宋体" w:cs="楷体_GB2312"/>
                <w:bCs w:val="0"/>
                <w:kern w:val="0"/>
                <w:sz w:val="18"/>
                <w:szCs w:val="18"/>
                <w:u w:val="single"/>
              </w:rPr>
              <w:t xml:space="preserve">                           </w:t>
            </w:r>
            <w:r w:rsidRPr="0038274A">
              <w:rPr>
                <w:rFonts w:ascii="宋体" w:eastAsia="宋体" w:hAnsi="宋体" w:cs="楷体_GB2312" w:hint="eastAsia"/>
                <w:bCs w:val="0"/>
                <w:kern w:val="0"/>
                <w:sz w:val="18"/>
                <w:szCs w:val="18"/>
                <w:u w:val="single"/>
              </w:rPr>
              <w:t xml:space="preserve"> </w:t>
            </w:r>
            <w:r w:rsidRPr="0038274A">
              <w:rPr>
                <w:rFonts w:ascii="宋体" w:eastAsia="宋体" w:hAnsi="宋体" w:cs="楷体_GB2312" w:hint="eastAsia"/>
                <w:bCs w:val="0"/>
                <w:kern w:val="0"/>
                <w:sz w:val="18"/>
                <w:szCs w:val="18"/>
              </w:rPr>
              <w:t>联系电话：</w:t>
            </w:r>
            <w:r w:rsidRPr="0038274A">
              <w:rPr>
                <w:rFonts w:ascii="宋体" w:eastAsia="宋体" w:hAnsi="宋体" w:cs="楷体_GB2312" w:hint="eastAsia"/>
                <w:bCs w:val="0"/>
                <w:kern w:val="0"/>
                <w:sz w:val="18"/>
                <w:szCs w:val="18"/>
                <w:u w:val="single"/>
              </w:rPr>
              <w:t xml:space="preserve"> </w:t>
            </w:r>
            <w:r w:rsidRPr="0038274A">
              <w:rPr>
                <w:rFonts w:ascii="宋体" w:eastAsia="宋体" w:hAnsi="宋体" w:cs="楷体_GB2312"/>
                <w:bCs w:val="0"/>
                <w:kern w:val="0"/>
                <w:sz w:val="18"/>
                <w:szCs w:val="18"/>
                <w:u w:val="single"/>
              </w:rPr>
              <w:t xml:space="preserve">               </w:t>
            </w:r>
          </w:p>
        </w:tc>
      </w:tr>
      <w:tr w:rsidR="006B6C0F" w:rsidRPr="009A4703" w14:paraId="5E6B321D" w14:textId="77777777" w:rsidTr="00FC56BC">
        <w:trPr>
          <w:trHeight w:val="286"/>
          <w:jc w:val="center"/>
        </w:trPr>
        <w:tc>
          <w:tcPr>
            <w:tcW w:w="1270" w:type="dxa"/>
            <w:vAlign w:val="center"/>
          </w:tcPr>
          <w:p w14:paraId="1347FA77"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r w:rsidRPr="0038274A">
              <w:rPr>
                <w:rFonts w:ascii="宋体" w:eastAsia="宋体" w:hAnsi="宋体" w:cs="楷体_GB2312" w:hint="eastAsia"/>
                <w:b/>
                <w:kern w:val="0"/>
                <w:sz w:val="18"/>
                <w:szCs w:val="18"/>
              </w:rPr>
              <w:t>携带药物</w:t>
            </w:r>
          </w:p>
          <w:p w14:paraId="00B95F7A" w14:textId="4B60651F" w:rsidR="006B6C0F" w:rsidRPr="0038274A"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 xml:space="preserve">是  </w:t>
            </w: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否</w:t>
            </w:r>
          </w:p>
        </w:tc>
        <w:tc>
          <w:tcPr>
            <w:tcW w:w="9078" w:type="dxa"/>
            <w:gridSpan w:val="8"/>
            <w:vAlign w:val="center"/>
          </w:tcPr>
          <w:p w14:paraId="54E5EFC3"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u w:val="single"/>
              </w:rPr>
            </w:pPr>
            <w:r>
              <w:rPr>
                <w:rFonts w:ascii="宋体" w:eastAsia="宋体" w:hAnsi="宋体" w:cs="楷体_GB2312" w:hint="eastAsia"/>
                <w:bCs w:val="0"/>
                <w:kern w:val="0"/>
                <w:sz w:val="18"/>
                <w:szCs w:val="18"/>
              </w:rPr>
              <w:t>药品名称</w:t>
            </w:r>
            <w:r w:rsidRPr="000B11B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0B11B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0B11B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rPr>
              <w:t>数量</w:t>
            </w:r>
            <w:r w:rsidRPr="000B11B3">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u w:val="single"/>
              </w:rPr>
              <w:t xml:space="preserve">        </w:t>
            </w:r>
            <w:r w:rsidRPr="000B11B3">
              <w:rPr>
                <w:rFonts w:ascii="宋体" w:eastAsia="宋体" w:hAnsi="宋体" w:cs="楷体_GB2312" w:hint="eastAsia"/>
                <w:bCs w:val="0"/>
                <w:kern w:val="0"/>
                <w:sz w:val="18"/>
                <w:szCs w:val="18"/>
                <w:u w:val="single"/>
              </w:rPr>
              <w:t xml:space="preserve">    </w:t>
            </w:r>
          </w:p>
          <w:p w14:paraId="62908C82" w14:textId="4F451073" w:rsidR="006B6C0F" w:rsidRPr="0038274A"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2D6DF2">
              <w:rPr>
                <w:rFonts w:ascii="宋体" w:eastAsia="宋体" w:hAnsi="宋体" w:cs="楷体_GB2312" w:hint="eastAsia"/>
                <w:bCs w:val="0"/>
                <w:kern w:val="0"/>
                <w:sz w:val="18"/>
                <w:szCs w:val="18"/>
              </w:rPr>
              <w:t>包装情况</w:t>
            </w:r>
            <w:r>
              <w:rPr>
                <w:rFonts w:ascii="宋体" w:eastAsia="宋体" w:hAnsi="宋体" w:cs="楷体_GB2312" w:hint="eastAsia"/>
                <w:bCs w:val="0"/>
                <w:kern w:val="0"/>
                <w:sz w:val="18"/>
                <w:szCs w:val="18"/>
                <w:u w:val="single"/>
              </w:rPr>
              <w:t xml:space="preserve">                                （</w:t>
            </w:r>
            <w:r>
              <w:rPr>
                <w:rFonts w:ascii="宋体" w:eastAsia="宋体" w:hAnsi="宋体" w:cs="楷体_GB2312" w:hint="eastAsia"/>
                <w:bCs w:val="0"/>
                <w:kern w:val="0"/>
                <w:sz w:val="18"/>
                <w:szCs w:val="18"/>
              </w:rPr>
              <w:t>如有干冰作为保鲜剂，限制</w:t>
            </w:r>
            <w:r w:rsidR="007A36F4">
              <w:rPr>
                <w:rFonts w:ascii="宋体" w:eastAsia="宋体" w:hAnsi="宋体" w:cs="楷体_GB2312" w:hint="eastAsia"/>
                <w:bCs w:val="0"/>
                <w:kern w:val="0"/>
                <w:sz w:val="18"/>
                <w:szCs w:val="18"/>
              </w:rPr>
              <w:t>重量</w:t>
            </w:r>
            <w:r>
              <w:rPr>
                <w:rFonts w:ascii="宋体" w:eastAsia="宋体" w:hAnsi="宋体" w:cs="楷体_GB2312" w:hint="eastAsia"/>
                <w:bCs w:val="0"/>
                <w:kern w:val="0"/>
                <w:sz w:val="18"/>
                <w:szCs w:val="18"/>
              </w:rPr>
              <w:t>2.5kg</w:t>
            </w:r>
            <w:r w:rsidRPr="000B11B3">
              <w:rPr>
                <w:rFonts w:ascii="宋体" w:eastAsia="宋体" w:hAnsi="宋体" w:cs="楷体_GB2312" w:hint="eastAsia"/>
                <w:bCs w:val="0"/>
                <w:kern w:val="0"/>
                <w:sz w:val="18"/>
                <w:szCs w:val="18"/>
              </w:rPr>
              <w:t>）</w:t>
            </w:r>
          </w:p>
        </w:tc>
      </w:tr>
      <w:tr w:rsidR="006B6C0F" w:rsidRPr="009A4703" w14:paraId="18A49F3B" w14:textId="77777777" w:rsidTr="00FC56BC">
        <w:trPr>
          <w:trHeight w:val="335"/>
          <w:jc w:val="center"/>
        </w:trPr>
        <w:tc>
          <w:tcPr>
            <w:tcW w:w="1270" w:type="dxa"/>
            <w:vAlign w:val="center"/>
          </w:tcPr>
          <w:p w14:paraId="3DB9E4CA" w14:textId="77777777" w:rsidR="006B6C0F"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r w:rsidRPr="009A4703">
              <w:rPr>
                <w:rFonts w:ascii="宋体" w:eastAsia="宋体" w:hAnsi="宋体" w:cs="楷体_GB2312" w:hint="eastAsia"/>
                <w:b/>
                <w:kern w:val="0"/>
                <w:sz w:val="18"/>
                <w:szCs w:val="18"/>
              </w:rPr>
              <w:t>其他需求</w:t>
            </w:r>
          </w:p>
          <w:p w14:paraId="6E9CEAC3" w14:textId="1F8AF552"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jc w:val="center"/>
              <w:rPr>
                <w:rFonts w:ascii="宋体" w:eastAsia="宋体" w:hAnsi="宋体" w:cs="楷体_GB2312"/>
                <w:b/>
                <w:kern w:val="0"/>
                <w:sz w:val="18"/>
                <w:szCs w:val="18"/>
              </w:rPr>
            </w:pP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 xml:space="preserve">是  </w:t>
            </w:r>
            <w:r w:rsidRPr="0038274A">
              <w:rPr>
                <w:rFonts w:ascii="宋体" w:eastAsia="宋体" w:hAnsi="宋体" w:cs="楷体_GB2312" w:hint="eastAsia"/>
                <w:bCs w:val="0"/>
                <w:kern w:val="0"/>
                <w:sz w:val="18"/>
                <w:szCs w:val="18"/>
              </w:rPr>
              <w:t>□</w:t>
            </w:r>
            <w:r>
              <w:rPr>
                <w:rFonts w:ascii="宋体" w:eastAsia="宋体" w:hAnsi="宋体" w:cs="楷体_GB2312" w:hint="eastAsia"/>
                <w:bCs w:val="0"/>
                <w:kern w:val="0"/>
                <w:sz w:val="18"/>
                <w:szCs w:val="18"/>
              </w:rPr>
              <w:t>否</w:t>
            </w:r>
          </w:p>
        </w:tc>
        <w:tc>
          <w:tcPr>
            <w:tcW w:w="9078" w:type="dxa"/>
            <w:gridSpan w:val="8"/>
            <w:vAlign w:val="center"/>
          </w:tcPr>
          <w:p w14:paraId="063E21D5" w14:textId="316BA35D" w:rsidR="006B6C0F" w:rsidRPr="009A4703" w:rsidRDefault="006B6C0F" w:rsidP="006B6C0F">
            <w:pPr>
              <w:pBdr>
                <w:top w:val="none" w:sz="0" w:space="0" w:color="auto"/>
                <w:left w:val="none" w:sz="0" w:space="0" w:color="auto"/>
                <w:bottom w:val="none" w:sz="0" w:space="0" w:color="auto"/>
                <w:right w:val="none" w:sz="0" w:space="0" w:color="auto"/>
                <w:between w:val="none" w:sz="0" w:space="0" w:color="auto"/>
              </w:pBdr>
              <w:spacing w:line="216" w:lineRule="auto"/>
              <w:rPr>
                <w:rFonts w:ascii="宋体" w:eastAsia="宋体" w:hAnsi="宋体" w:cs="楷体_GB2312"/>
                <w:bCs w:val="0"/>
                <w:kern w:val="0"/>
                <w:sz w:val="18"/>
                <w:szCs w:val="18"/>
              </w:rPr>
            </w:pPr>
            <w:r w:rsidRPr="00A71B82">
              <w:rPr>
                <w:rFonts w:ascii="宋体" w:eastAsia="宋体" w:hAnsi="宋体" w:cs="楷体_GB2312" w:hint="eastAsia"/>
                <w:bCs w:val="0"/>
                <w:kern w:val="0"/>
                <w:sz w:val="18"/>
                <w:szCs w:val="18"/>
                <w:u w:val="single"/>
              </w:rPr>
              <w:t xml:space="preserve"> </w:t>
            </w:r>
            <w:r w:rsidRPr="00A71B82">
              <w:rPr>
                <w:rFonts w:ascii="宋体" w:eastAsia="宋体" w:hAnsi="宋体" w:cs="楷体_GB2312"/>
                <w:bCs w:val="0"/>
                <w:kern w:val="0"/>
                <w:sz w:val="18"/>
                <w:szCs w:val="18"/>
                <w:u w:val="single"/>
              </w:rPr>
              <w:t xml:space="preserve">                                             </w:t>
            </w:r>
            <w:r>
              <w:rPr>
                <w:rFonts w:ascii="宋体" w:eastAsia="宋体" w:hAnsi="宋体" w:cs="楷体_GB2312" w:hint="eastAsia"/>
                <w:bCs w:val="0"/>
                <w:kern w:val="0"/>
                <w:sz w:val="18"/>
                <w:szCs w:val="18"/>
              </w:rPr>
              <w:t>注：</w:t>
            </w:r>
            <w:r w:rsidRPr="004E4C74">
              <w:rPr>
                <w:rFonts w:ascii="宋体" w:eastAsia="宋体" w:hAnsi="宋体" w:cs="楷体_GB2312" w:hint="eastAsia"/>
                <w:bCs w:val="0"/>
                <w:kern w:val="0"/>
                <w:sz w:val="18"/>
                <w:szCs w:val="18"/>
                <w:u w:val="single"/>
              </w:rPr>
              <w:t>如携带保育箱出行，参照担架服务保障要求进行保障。</w:t>
            </w:r>
          </w:p>
        </w:tc>
      </w:tr>
      <w:tr w:rsidR="006B6C0F" w:rsidRPr="009A4703" w14:paraId="744B3215" w14:textId="77777777" w:rsidTr="00926E56">
        <w:trPr>
          <w:trHeight w:val="45"/>
          <w:jc w:val="center"/>
        </w:trPr>
        <w:tc>
          <w:tcPr>
            <w:tcW w:w="10348" w:type="dxa"/>
            <w:gridSpan w:val="9"/>
            <w:vAlign w:val="center"/>
          </w:tcPr>
          <w:p w14:paraId="2AA76E9C" w14:textId="512D536B" w:rsidR="006B6C0F" w:rsidRPr="00065572" w:rsidRDefault="006B6C0F" w:rsidP="006B6C0F">
            <w:pPr>
              <w:pBdr>
                <w:top w:val="none" w:sz="0" w:space="0" w:color="auto"/>
                <w:left w:val="none" w:sz="0" w:space="0" w:color="auto"/>
                <w:bottom w:val="none" w:sz="0" w:space="0" w:color="auto"/>
                <w:right w:val="none" w:sz="0" w:space="0" w:color="auto"/>
                <w:between w:val="none" w:sz="0" w:space="0" w:color="auto"/>
              </w:pBdr>
              <w:spacing w:line="400" w:lineRule="exact"/>
              <w:jc w:val="center"/>
              <w:rPr>
                <w:rFonts w:ascii="宋体" w:eastAsia="宋体" w:hAnsi="宋体" w:cs="楷体_GB2312"/>
                <w:b/>
                <w:bCs w:val="0"/>
                <w:kern w:val="0"/>
                <w:sz w:val="18"/>
                <w:szCs w:val="18"/>
              </w:rPr>
            </w:pPr>
            <w:r w:rsidRPr="00065572">
              <w:rPr>
                <w:rFonts w:ascii="宋体" w:eastAsia="宋体" w:hAnsi="宋体" w:hint="eastAsia"/>
                <w:b/>
                <w:bCs w:val="0"/>
                <w:szCs w:val="36"/>
              </w:rPr>
              <w:t>申请特殊服务需求的旅客声明</w:t>
            </w:r>
          </w:p>
        </w:tc>
      </w:tr>
      <w:tr w:rsidR="006B6C0F" w:rsidRPr="009A4703" w14:paraId="378F618C" w14:textId="77777777" w:rsidTr="00D05BDF">
        <w:trPr>
          <w:trHeight w:val="7408"/>
          <w:jc w:val="center"/>
        </w:trPr>
        <w:tc>
          <w:tcPr>
            <w:tcW w:w="10348" w:type="dxa"/>
            <w:gridSpan w:val="9"/>
            <w:vAlign w:val="center"/>
          </w:tcPr>
          <w:p w14:paraId="39AEE39C" w14:textId="194A3965" w:rsidR="006B6C0F" w:rsidRPr="009F0436" w:rsidRDefault="006B6C0F" w:rsidP="006B6C0F">
            <w:pPr>
              <w:spacing w:line="400" w:lineRule="exact"/>
              <w:ind w:firstLine="435"/>
              <w:rPr>
                <w:rFonts w:ascii="宋体" w:eastAsia="宋体" w:hAnsi="宋体"/>
                <w:sz w:val="18"/>
                <w:szCs w:val="18"/>
              </w:rPr>
            </w:pPr>
            <w:r w:rsidRPr="009F0436">
              <w:rPr>
                <w:rFonts w:ascii="宋体" w:eastAsia="宋体" w:hAnsi="宋体" w:hint="eastAsia"/>
                <w:sz w:val="18"/>
                <w:szCs w:val="18"/>
              </w:rPr>
              <w:t>我（乘机人）</w:t>
            </w:r>
            <w:r w:rsidRPr="0028108B">
              <w:rPr>
                <w:rFonts w:ascii="宋体" w:eastAsia="宋体" w:hAnsi="宋体" w:hint="eastAsia"/>
                <w:sz w:val="18"/>
                <w:szCs w:val="18"/>
              </w:rPr>
              <w:t>在购票时已阅读并</w:t>
            </w:r>
            <w:r w:rsidR="001B4CFF">
              <w:rPr>
                <w:rFonts w:ascii="宋体" w:eastAsia="宋体" w:hAnsi="宋体" w:hint="eastAsia"/>
                <w:sz w:val="18"/>
                <w:szCs w:val="18"/>
              </w:rPr>
              <w:t>知晓</w:t>
            </w:r>
            <w:r w:rsidRPr="0028108B">
              <w:rPr>
                <w:rFonts w:ascii="宋体" w:eastAsia="宋体" w:hAnsi="宋体" w:hint="eastAsia"/>
                <w:sz w:val="18"/>
                <w:szCs w:val="18"/>
              </w:rPr>
              <w:t>《桂林航空旅客、行李国内运输总条件》、《桂林航空特殊旅客承运标准》，</w:t>
            </w:r>
            <w:r w:rsidR="001B4CFF">
              <w:rPr>
                <w:rFonts w:ascii="宋体" w:eastAsia="宋体" w:hAnsi="宋体" w:hint="eastAsia"/>
                <w:sz w:val="18"/>
                <w:szCs w:val="18"/>
              </w:rPr>
              <w:t>由于个人原因，</w:t>
            </w:r>
            <w:r>
              <w:rPr>
                <w:rFonts w:ascii="宋体" w:eastAsia="宋体" w:hAnsi="宋体" w:hint="eastAsia"/>
                <w:sz w:val="18"/>
                <w:szCs w:val="18"/>
              </w:rPr>
              <w:t>现</w:t>
            </w:r>
            <w:r w:rsidRPr="009F0436">
              <w:rPr>
                <w:rFonts w:ascii="宋体" w:eastAsia="宋体" w:hAnsi="宋体" w:hint="eastAsia"/>
                <w:sz w:val="18"/>
                <w:szCs w:val="18"/>
              </w:rPr>
              <w:t>向桂林航空</w:t>
            </w:r>
            <w:r w:rsidR="001B4CFF" w:rsidRPr="009F0436">
              <w:rPr>
                <w:rFonts w:ascii="宋体" w:eastAsia="宋体" w:hAnsi="宋体" w:hint="eastAsia"/>
                <w:sz w:val="18"/>
                <w:szCs w:val="18"/>
              </w:rPr>
              <w:t>临时</w:t>
            </w:r>
            <w:r w:rsidRPr="009F0436">
              <w:rPr>
                <w:rFonts w:ascii="宋体" w:eastAsia="宋体" w:hAnsi="宋体" w:hint="eastAsia"/>
                <w:sz w:val="18"/>
                <w:szCs w:val="18"/>
              </w:rPr>
              <w:t>申请/变更特殊旅客服务，我（乘机人）确认已如实向桂林航空申报身体状况和服务需求，不存在任何刻意隐瞒行为，同意桂林航空及机场工作人员、政府机构、边境管制当局及桂林航空指定的服务供应商使用《</w:t>
            </w:r>
            <w:r w:rsidRPr="00D05BDF">
              <w:rPr>
                <w:rFonts w:ascii="宋体" w:eastAsia="宋体" w:hAnsi="宋体" w:hint="eastAsia"/>
                <w:sz w:val="18"/>
                <w:szCs w:val="18"/>
              </w:rPr>
              <w:t>临时特殊旅客服务需求申请单</w:t>
            </w:r>
            <w:r w:rsidRPr="009F0436">
              <w:rPr>
                <w:rFonts w:ascii="宋体" w:eastAsia="宋体" w:hAnsi="宋体" w:hint="eastAsia"/>
                <w:sz w:val="18"/>
                <w:szCs w:val="18"/>
              </w:rPr>
              <w:t>》、《医疗诊断证明书》及其他个人</w:t>
            </w:r>
            <w:r w:rsidR="001B4CFF">
              <w:rPr>
                <w:rFonts w:ascii="宋体" w:eastAsia="宋体" w:hAnsi="宋体" w:hint="eastAsia"/>
                <w:sz w:val="18"/>
                <w:szCs w:val="18"/>
              </w:rPr>
              <w:t>资料</w:t>
            </w:r>
            <w:r w:rsidRPr="009F0436">
              <w:rPr>
                <w:rFonts w:ascii="宋体" w:eastAsia="宋体" w:hAnsi="宋体" w:hint="eastAsia"/>
                <w:sz w:val="18"/>
                <w:szCs w:val="18"/>
              </w:rPr>
              <w:t>或医疗资料，桂林航空有权评估及决定我（乘机人）是否适合</w:t>
            </w:r>
            <w:r>
              <w:rPr>
                <w:rFonts w:ascii="宋体" w:eastAsia="宋体" w:hAnsi="宋体" w:hint="eastAsia"/>
                <w:sz w:val="18"/>
                <w:szCs w:val="18"/>
              </w:rPr>
              <w:t>乘机</w:t>
            </w:r>
            <w:r w:rsidRPr="009F0436">
              <w:rPr>
                <w:rFonts w:ascii="宋体" w:eastAsia="宋体" w:hAnsi="宋体" w:hint="eastAsia"/>
                <w:sz w:val="18"/>
                <w:szCs w:val="18"/>
              </w:rPr>
              <w:t>，并为我（乘机人）的</w:t>
            </w:r>
            <w:r>
              <w:rPr>
                <w:rFonts w:ascii="宋体" w:eastAsia="宋体" w:hAnsi="宋体" w:hint="eastAsia"/>
                <w:sz w:val="18"/>
                <w:szCs w:val="18"/>
              </w:rPr>
              <w:t>乘机</w:t>
            </w:r>
            <w:r w:rsidR="00B01659">
              <w:rPr>
                <w:rFonts w:ascii="宋体" w:eastAsia="宋体" w:hAnsi="宋体" w:hint="eastAsia"/>
                <w:sz w:val="18"/>
                <w:szCs w:val="18"/>
              </w:rPr>
              <w:t>，在我所填写《特殊旅客服务需求申请单》范围内</w:t>
            </w:r>
            <w:r w:rsidRPr="009F0436">
              <w:rPr>
                <w:rFonts w:ascii="宋体" w:eastAsia="宋体" w:hAnsi="宋体" w:hint="eastAsia"/>
                <w:sz w:val="18"/>
                <w:szCs w:val="18"/>
              </w:rPr>
              <w:t>安排必要的协助、护理及设备。</w:t>
            </w:r>
          </w:p>
          <w:p w14:paraId="056C13F1" w14:textId="4033BA68" w:rsidR="006B6C0F" w:rsidRPr="009F0436" w:rsidRDefault="006B6C0F" w:rsidP="006B6C0F">
            <w:pPr>
              <w:spacing w:line="400" w:lineRule="exact"/>
              <w:ind w:firstLine="435"/>
              <w:rPr>
                <w:rFonts w:ascii="宋体" w:eastAsia="宋体" w:hAnsi="宋体"/>
                <w:sz w:val="18"/>
                <w:szCs w:val="18"/>
              </w:rPr>
            </w:pPr>
            <w:r w:rsidRPr="009F0436">
              <w:rPr>
                <w:rFonts w:ascii="宋体" w:eastAsia="宋体" w:hAnsi="宋体" w:hint="eastAsia"/>
                <w:sz w:val="18"/>
                <w:szCs w:val="18"/>
              </w:rPr>
              <w:t>我（乘机人）</w:t>
            </w:r>
            <w:r>
              <w:rPr>
                <w:rFonts w:ascii="宋体" w:eastAsia="宋体" w:hAnsi="宋体" w:hint="eastAsia"/>
                <w:sz w:val="18"/>
                <w:szCs w:val="18"/>
              </w:rPr>
              <w:t>申请</w:t>
            </w:r>
            <w:r w:rsidRPr="009F0436">
              <w:rPr>
                <w:rFonts w:ascii="宋体" w:eastAsia="宋体" w:hAnsi="宋体" w:hint="eastAsia"/>
                <w:sz w:val="18"/>
                <w:szCs w:val="18"/>
              </w:rPr>
              <w:t>乘坐</w:t>
            </w:r>
            <w:r w:rsidRPr="009F0436">
              <w:rPr>
                <w:rFonts w:ascii="宋体" w:eastAsia="宋体" w:hAnsi="宋体" w:hint="eastAsia"/>
                <w:sz w:val="18"/>
                <w:szCs w:val="18"/>
                <w:u w:val="single"/>
              </w:rPr>
              <w:t>_______</w:t>
            </w:r>
            <w:r w:rsidRPr="009F0436">
              <w:rPr>
                <w:rFonts w:ascii="宋体" w:eastAsia="宋体" w:hAnsi="宋体" w:hint="eastAsia"/>
                <w:sz w:val="18"/>
                <w:szCs w:val="18"/>
              </w:rPr>
              <w:t>年</w:t>
            </w:r>
            <w:r w:rsidRPr="009F0436">
              <w:rPr>
                <w:rFonts w:ascii="宋体" w:eastAsia="宋体" w:hAnsi="宋体" w:hint="eastAsia"/>
                <w:sz w:val="18"/>
                <w:szCs w:val="18"/>
                <w:u w:val="single"/>
              </w:rPr>
              <w:t>_______</w:t>
            </w:r>
            <w:r w:rsidRPr="009F0436">
              <w:rPr>
                <w:rFonts w:ascii="宋体" w:eastAsia="宋体" w:hAnsi="宋体" w:hint="eastAsia"/>
                <w:sz w:val="18"/>
                <w:szCs w:val="18"/>
              </w:rPr>
              <w:t>月</w:t>
            </w:r>
            <w:r w:rsidRPr="009F0436">
              <w:rPr>
                <w:rFonts w:ascii="宋体" w:eastAsia="宋体" w:hAnsi="宋体" w:hint="eastAsia"/>
                <w:sz w:val="18"/>
                <w:szCs w:val="18"/>
                <w:u w:val="single"/>
              </w:rPr>
              <w:t>______</w:t>
            </w:r>
            <w:r w:rsidRPr="009F0436">
              <w:rPr>
                <w:rFonts w:ascii="宋体" w:eastAsia="宋体" w:hAnsi="宋体" w:hint="eastAsia"/>
                <w:sz w:val="18"/>
                <w:szCs w:val="18"/>
              </w:rPr>
              <w:t>日_</w:t>
            </w:r>
            <w:r w:rsidRPr="009F0436">
              <w:rPr>
                <w:rFonts w:ascii="宋体" w:eastAsia="宋体" w:hAnsi="宋体" w:hint="eastAsia"/>
                <w:sz w:val="18"/>
                <w:szCs w:val="18"/>
                <w:u w:val="single"/>
              </w:rPr>
              <w:t>_________</w:t>
            </w:r>
            <w:r w:rsidRPr="009F0436">
              <w:rPr>
                <w:rFonts w:ascii="宋体" w:eastAsia="宋体" w:hAnsi="宋体" w:hint="eastAsia"/>
                <w:sz w:val="18"/>
                <w:szCs w:val="18"/>
              </w:rPr>
              <w:t>航班从</w:t>
            </w:r>
            <w:r w:rsidRPr="009F0436">
              <w:rPr>
                <w:rFonts w:ascii="宋体" w:eastAsia="宋体" w:hAnsi="宋体" w:hint="eastAsia"/>
                <w:sz w:val="18"/>
                <w:szCs w:val="18"/>
                <w:u w:val="single"/>
              </w:rPr>
              <w:t>__________</w:t>
            </w:r>
            <w:r w:rsidRPr="009F0436">
              <w:rPr>
                <w:rFonts w:ascii="宋体" w:eastAsia="宋体" w:hAnsi="宋体" w:hint="eastAsia"/>
                <w:sz w:val="18"/>
                <w:szCs w:val="18"/>
              </w:rPr>
              <w:t>飞往</w:t>
            </w:r>
            <w:r w:rsidRPr="009F0436">
              <w:rPr>
                <w:rFonts w:ascii="宋体" w:eastAsia="宋体" w:hAnsi="宋体" w:hint="eastAsia"/>
                <w:sz w:val="18"/>
                <w:szCs w:val="18"/>
                <w:u w:val="single"/>
              </w:rPr>
              <w:t>__________</w:t>
            </w:r>
            <w:r w:rsidRPr="009F0436">
              <w:rPr>
                <w:rFonts w:ascii="宋体" w:eastAsia="宋体" w:hAnsi="宋体" w:hint="eastAsia"/>
                <w:sz w:val="18"/>
                <w:szCs w:val="18"/>
              </w:rPr>
              <w:t>，保证理解并遵守桂林航空机组人员及其代理单位工作人员的</w:t>
            </w:r>
            <w:r w:rsidR="001B4CFF">
              <w:rPr>
                <w:rFonts w:ascii="宋体" w:eastAsia="宋体" w:hAnsi="宋体" w:hint="eastAsia"/>
                <w:sz w:val="18"/>
                <w:szCs w:val="18"/>
              </w:rPr>
              <w:t>合理安排</w:t>
            </w:r>
            <w:r w:rsidRPr="009F0436">
              <w:rPr>
                <w:rFonts w:ascii="宋体" w:eastAsia="宋体" w:hAnsi="宋体" w:hint="eastAsia"/>
                <w:sz w:val="18"/>
                <w:szCs w:val="18"/>
              </w:rPr>
              <w:t>。</w:t>
            </w:r>
            <w:r w:rsidR="00816D8D" w:rsidRPr="008C2034">
              <w:rPr>
                <w:rFonts w:ascii="宋体" w:eastAsia="宋体" w:hAnsi="宋体" w:hint="eastAsia"/>
                <w:sz w:val="18"/>
                <w:szCs w:val="18"/>
              </w:rPr>
              <w:t>认可我（乘机人）的旅程将受到《桂林航空旅客、行李国内运输总条件》的约束，并且桂林航空不承担超出《桂林航空旅客、行李国内运输总条件》的任何特殊责任</w:t>
            </w:r>
            <w:r w:rsidR="00816D8D">
              <w:rPr>
                <w:rFonts w:ascii="宋体" w:eastAsia="宋体" w:hAnsi="宋体" w:hint="eastAsia"/>
                <w:sz w:val="18"/>
                <w:szCs w:val="18"/>
              </w:rPr>
              <w:t>。</w:t>
            </w:r>
          </w:p>
          <w:p w14:paraId="47D4CEE5" w14:textId="723689AA" w:rsidR="006B6C0F" w:rsidRPr="009F0436" w:rsidRDefault="006B6C0F" w:rsidP="006B6C0F">
            <w:pPr>
              <w:spacing w:line="400" w:lineRule="exact"/>
              <w:ind w:firstLine="435"/>
              <w:rPr>
                <w:rFonts w:ascii="宋体" w:eastAsia="宋体" w:hAnsi="宋体"/>
                <w:sz w:val="18"/>
                <w:szCs w:val="18"/>
              </w:rPr>
            </w:pPr>
            <w:r w:rsidRPr="009F0436">
              <w:rPr>
                <w:rFonts w:ascii="宋体" w:eastAsia="宋体" w:hAnsi="宋体" w:hint="eastAsia"/>
                <w:sz w:val="18"/>
                <w:szCs w:val="18"/>
              </w:rPr>
              <w:t>我（乘机人）认可桂林航空认为我（乘机人）存在</w:t>
            </w:r>
            <w:r w:rsidRPr="009F0436">
              <w:rPr>
                <w:rFonts w:ascii="宋体" w:eastAsia="宋体" w:hAnsi="宋体"/>
                <w:sz w:val="18"/>
                <w:szCs w:val="18"/>
              </w:rPr>
              <w:t>刻意隐瞒病情</w:t>
            </w:r>
            <w:r w:rsidRPr="009F0436">
              <w:rPr>
                <w:rFonts w:ascii="宋体" w:eastAsia="宋体" w:hAnsi="宋体" w:hint="eastAsia"/>
                <w:sz w:val="18"/>
                <w:szCs w:val="18"/>
              </w:rPr>
              <w:t>，或</w:t>
            </w:r>
            <w:r w:rsidRPr="009F0436">
              <w:rPr>
                <w:rFonts w:ascii="宋体" w:eastAsia="宋体" w:hAnsi="宋体"/>
                <w:sz w:val="18"/>
                <w:szCs w:val="18"/>
              </w:rPr>
              <w:t>告知桂林航</w:t>
            </w:r>
            <w:r w:rsidRPr="009F0436">
              <w:rPr>
                <w:rFonts w:ascii="宋体" w:eastAsia="宋体" w:hAnsi="宋体" w:hint="eastAsia"/>
                <w:sz w:val="18"/>
                <w:szCs w:val="18"/>
              </w:rPr>
              <w:t>空的</w:t>
            </w:r>
            <w:r w:rsidRPr="009F0436">
              <w:rPr>
                <w:rFonts w:ascii="宋体" w:eastAsia="宋体" w:hAnsi="宋体"/>
                <w:sz w:val="18"/>
                <w:szCs w:val="18"/>
              </w:rPr>
              <w:t>信息不充分</w:t>
            </w:r>
            <w:r w:rsidRPr="009F0436">
              <w:rPr>
                <w:rFonts w:ascii="宋体" w:eastAsia="宋体" w:hAnsi="宋体" w:hint="eastAsia"/>
                <w:sz w:val="18"/>
                <w:szCs w:val="18"/>
              </w:rPr>
              <w:t>，或身体状况不适宜出行，或申报服务信息与实际不符</w:t>
            </w:r>
            <w:r w:rsidRPr="009F0436">
              <w:rPr>
                <w:rFonts w:ascii="宋体" w:eastAsia="宋体" w:hAnsi="宋体"/>
                <w:sz w:val="18"/>
                <w:szCs w:val="18"/>
              </w:rPr>
              <w:t>，</w:t>
            </w:r>
            <w:r w:rsidRPr="009F0436">
              <w:rPr>
                <w:rFonts w:ascii="宋体" w:eastAsia="宋体" w:hAnsi="宋体" w:hint="eastAsia"/>
                <w:sz w:val="18"/>
                <w:szCs w:val="18"/>
              </w:rPr>
              <w:t>或不符合所需服务的申请时限要求</w:t>
            </w:r>
            <w:r w:rsidR="00C633E9">
              <w:rPr>
                <w:rFonts w:ascii="宋体" w:eastAsia="宋体" w:hAnsi="宋体" w:hint="eastAsia"/>
                <w:sz w:val="18"/>
                <w:szCs w:val="18"/>
              </w:rPr>
              <w:t>，或航站/机型设备设施限制等</w:t>
            </w:r>
            <w:r w:rsidR="00C633E9" w:rsidRPr="008C2034">
              <w:rPr>
                <w:rFonts w:ascii="宋体" w:eastAsia="宋体" w:hAnsi="宋体" w:hint="eastAsia"/>
                <w:sz w:val="18"/>
                <w:szCs w:val="18"/>
              </w:rPr>
              <w:t>原因</w:t>
            </w:r>
            <w:r w:rsidRPr="009F0436">
              <w:rPr>
                <w:rFonts w:ascii="宋体" w:eastAsia="宋体" w:hAnsi="宋体" w:hint="eastAsia"/>
                <w:sz w:val="18"/>
                <w:szCs w:val="18"/>
              </w:rPr>
              <w:t>拒运</w:t>
            </w:r>
            <w:r w:rsidR="00C633E9">
              <w:rPr>
                <w:rFonts w:ascii="宋体" w:eastAsia="宋体" w:hAnsi="宋体" w:hint="eastAsia"/>
                <w:sz w:val="18"/>
                <w:szCs w:val="18"/>
              </w:rPr>
              <w:t>我（</w:t>
            </w:r>
            <w:r w:rsidRPr="009F0436">
              <w:rPr>
                <w:rFonts w:ascii="宋体" w:eastAsia="宋体" w:hAnsi="宋体" w:hint="eastAsia"/>
                <w:sz w:val="18"/>
                <w:szCs w:val="18"/>
              </w:rPr>
              <w:t>乘机人</w:t>
            </w:r>
            <w:r w:rsidR="00C633E9">
              <w:rPr>
                <w:rFonts w:ascii="宋体" w:eastAsia="宋体" w:hAnsi="宋体" w:hint="eastAsia"/>
                <w:sz w:val="18"/>
                <w:szCs w:val="18"/>
              </w:rPr>
              <w:t>）</w:t>
            </w:r>
            <w:r w:rsidRPr="009F0436">
              <w:rPr>
                <w:rFonts w:ascii="宋体" w:eastAsia="宋体" w:hAnsi="宋体" w:hint="eastAsia"/>
                <w:sz w:val="18"/>
                <w:szCs w:val="18"/>
              </w:rPr>
              <w:t>的决定，愿意自行承担一切损失及后果，并承诺不向桂林航空及其代理人提出任何赔偿</w:t>
            </w:r>
            <w:r w:rsidR="00B01659">
              <w:rPr>
                <w:rFonts w:ascii="宋体" w:eastAsia="宋体" w:hAnsi="宋体" w:hint="eastAsia"/>
                <w:sz w:val="18"/>
                <w:szCs w:val="18"/>
              </w:rPr>
              <w:t>/补偿</w:t>
            </w:r>
            <w:r w:rsidRPr="009F0436">
              <w:rPr>
                <w:rFonts w:ascii="宋体" w:eastAsia="宋体" w:hAnsi="宋体" w:hint="eastAsia"/>
                <w:sz w:val="18"/>
                <w:szCs w:val="18"/>
              </w:rPr>
              <w:t>主张。</w:t>
            </w:r>
          </w:p>
          <w:p w14:paraId="1AB38D18" w14:textId="3164DC1F" w:rsidR="006B6C0F" w:rsidRDefault="00B01659" w:rsidP="006B6C0F">
            <w:pPr>
              <w:spacing w:line="400" w:lineRule="exact"/>
              <w:ind w:firstLine="435"/>
              <w:rPr>
                <w:rFonts w:ascii="宋体" w:eastAsia="宋体" w:hAnsi="宋体"/>
                <w:b/>
                <w:bCs w:val="0"/>
                <w:sz w:val="18"/>
                <w:szCs w:val="18"/>
              </w:rPr>
            </w:pPr>
            <w:r w:rsidRPr="00E56172">
              <w:rPr>
                <w:rFonts w:ascii="宋体" w:eastAsia="宋体" w:hAnsi="宋体" w:hint="eastAsia"/>
                <w:b/>
                <w:bCs w:val="0"/>
                <w:sz w:val="18"/>
                <w:szCs w:val="18"/>
              </w:rPr>
              <w:t>我（乘机人）已仔细阅读并充分理解《</w:t>
            </w:r>
            <w:r w:rsidRPr="00E56172">
              <w:rPr>
                <w:rFonts w:ascii="宋体" w:eastAsia="宋体" w:hAnsi="宋体"/>
                <w:b/>
                <w:bCs w:val="0"/>
                <w:sz w:val="18"/>
                <w:szCs w:val="18"/>
              </w:rPr>
              <w:t>特殊旅客航空运输风险告知书</w:t>
            </w:r>
            <w:r w:rsidRPr="00E56172">
              <w:rPr>
                <w:rFonts w:ascii="宋体" w:eastAsia="宋体" w:hAnsi="宋体" w:hint="eastAsia"/>
                <w:b/>
                <w:bCs w:val="0"/>
                <w:sz w:val="18"/>
                <w:szCs w:val="18"/>
              </w:rPr>
              <w:t>》所提示的各项风险，经慎重考虑，仍坚持向桂林航空</w:t>
            </w:r>
            <w:proofErr w:type="gramStart"/>
            <w:r w:rsidRPr="00E56172">
              <w:rPr>
                <w:rFonts w:ascii="宋体" w:eastAsia="宋体" w:hAnsi="宋体" w:hint="eastAsia"/>
                <w:b/>
                <w:bCs w:val="0"/>
                <w:sz w:val="18"/>
                <w:szCs w:val="18"/>
              </w:rPr>
              <w:t>作出</w:t>
            </w:r>
            <w:proofErr w:type="gramEnd"/>
            <w:r w:rsidRPr="00E56172">
              <w:rPr>
                <w:rFonts w:ascii="宋体" w:eastAsia="宋体" w:hAnsi="宋体" w:hint="eastAsia"/>
                <w:b/>
                <w:bCs w:val="0"/>
                <w:sz w:val="18"/>
                <w:szCs w:val="18"/>
              </w:rPr>
              <w:t>该特殊旅客服务需求申请，并自愿承诺：鉴于我自身的特殊身体状况，如在旅程中因此造成本人或他人人身及财产损害的，完全由我个人承担责任及损失，并保证不向桂林航空及其代理人提出任何赔偿</w:t>
            </w:r>
            <w:r w:rsidRPr="00E56172">
              <w:rPr>
                <w:rFonts w:ascii="宋体" w:eastAsia="宋体" w:hAnsi="宋体"/>
                <w:b/>
                <w:bCs w:val="0"/>
                <w:sz w:val="18"/>
                <w:szCs w:val="18"/>
              </w:rPr>
              <w:t>/</w:t>
            </w:r>
            <w:r w:rsidRPr="00E56172">
              <w:rPr>
                <w:rFonts w:ascii="宋体" w:eastAsia="宋体" w:hAnsi="宋体" w:hint="eastAsia"/>
                <w:b/>
                <w:bCs w:val="0"/>
                <w:sz w:val="18"/>
                <w:szCs w:val="18"/>
              </w:rPr>
              <w:t>补偿主张。</w:t>
            </w:r>
          </w:p>
          <w:p w14:paraId="055D6AE1" w14:textId="77777777" w:rsidR="00B01659" w:rsidRDefault="00B01659" w:rsidP="006B6C0F">
            <w:pPr>
              <w:spacing w:line="400" w:lineRule="exact"/>
              <w:ind w:firstLine="435"/>
              <w:rPr>
                <w:rFonts w:ascii="宋体" w:eastAsia="宋体" w:hAnsi="宋体"/>
                <w:sz w:val="18"/>
                <w:szCs w:val="18"/>
              </w:rPr>
            </w:pPr>
          </w:p>
          <w:p w14:paraId="14B612DD" w14:textId="7AB283FB" w:rsidR="006B6C0F" w:rsidRPr="00816ED5" w:rsidRDefault="006B6C0F" w:rsidP="006B6C0F">
            <w:pPr>
              <w:spacing w:line="400" w:lineRule="exact"/>
              <w:ind w:firstLine="435"/>
              <w:rPr>
                <w:rFonts w:ascii="宋体" w:eastAsia="宋体" w:hAnsi="宋体"/>
                <w:sz w:val="18"/>
                <w:szCs w:val="18"/>
                <w:u w:val="single"/>
              </w:rPr>
            </w:pPr>
            <w:r w:rsidRPr="00816ED5">
              <w:rPr>
                <w:rFonts w:ascii="宋体" w:eastAsia="宋体" w:hAnsi="宋体" w:hint="eastAsia"/>
                <w:sz w:val="18"/>
                <w:szCs w:val="18"/>
              </w:rPr>
              <w:t>乘机人签字：</w:t>
            </w:r>
            <w:r w:rsidRPr="00816ED5">
              <w:rPr>
                <w:rFonts w:ascii="宋体" w:eastAsia="宋体" w:hAnsi="宋体" w:hint="eastAsia"/>
                <w:sz w:val="18"/>
                <w:szCs w:val="18"/>
                <w:u w:val="single"/>
              </w:rPr>
              <w:t xml:space="preserve"> </w:t>
            </w:r>
            <w:r w:rsidRPr="00816ED5">
              <w:rPr>
                <w:rFonts w:ascii="宋体" w:eastAsia="宋体" w:hAnsi="宋体"/>
                <w:sz w:val="18"/>
                <w:szCs w:val="18"/>
                <w:u w:val="single"/>
              </w:rPr>
              <w:t xml:space="preserve">             </w:t>
            </w:r>
            <w:r w:rsidRPr="00816ED5">
              <w:rPr>
                <w:rFonts w:ascii="宋体" w:eastAsia="宋体" w:hAnsi="宋体" w:hint="eastAsia"/>
                <w:sz w:val="18"/>
                <w:szCs w:val="18"/>
                <w:u w:val="single"/>
              </w:rPr>
              <w:t xml:space="preserve">     </w:t>
            </w:r>
            <w:r w:rsidR="00816D8D">
              <w:rPr>
                <w:rFonts w:ascii="宋体" w:eastAsia="宋体" w:hAnsi="宋体" w:hint="eastAsia"/>
                <w:sz w:val="18"/>
                <w:szCs w:val="18"/>
                <w:u w:val="single"/>
              </w:rPr>
              <w:t xml:space="preserve">     </w:t>
            </w:r>
            <w:r w:rsidRPr="00816ED5">
              <w:rPr>
                <w:rFonts w:ascii="宋体" w:eastAsia="宋体" w:hAnsi="宋体" w:hint="eastAsia"/>
                <w:sz w:val="18"/>
                <w:szCs w:val="18"/>
              </w:rPr>
              <w:t>日期：</w:t>
            </w:r>
            <w:r w:rsidRPr="00816ED5">
              <w:rPr>
                <w:rFonts w:ascii="宋体" w:eastAsia="宋体" w:hAnsi="宋体" w:hint="eastAsia"/>
                <w:sz w:val="18"/>
                <w:szCs w:val="18"/>
                <w:u w:val="single"/>
              </w:rPr>
              <w:t xml:space="preserve"> </w:t>
            </w:r>
            <w:r w:rsidR="00B12872">
              <w:rPr>
                <w:rFonts w:ascii="宋体" w:eastAsia="宋体" w:hAnsi="宋体" w:hint="eastAsia"/>
                <w:sz w:val="18"/>
                <w:szCs w:val="18"/>
                <w:u w:val="single"/>
              </w:rPr>
              <w:t xml:space="preserve"> </w:t>
            </w:r>
            <w:r w:rsidRPr="00816ED5">
              <w:rPr>
                <w:rFonts w:ascii="宋体" w:eastAsia="宋体" w:hAnsi="宋体" w:hint="eastAsia"/>
                <w:sz w:val="18"/>
                <w:szCs w:val="18"/>
                <w:u w:val="single"/>
              </w:rPr>
              <w:t xml:space="preserve">   </w:t>
            </w:r>
            <w:r w:rsidRPr="00816ED5">
              <w:rPr>
                <w:rFonts w:ascii="宋体" w:eastAsia="宋体" w:hAnsi="宋体" w:hint="eastAsia"/>
                <w:sz w:val="18"/>
                <w:szCs w:val="18"/>
              </w:rPr>
              <w:t>年</w:t>
            </w:r>
            <w:r w:rsidRPr="00816ED5">
              <w:rPr>
                <w:rFonts w:ascii="宋体" w:eastAsia="宋体" w:hAnsi="宋体" w:hint="eastAsia"/>
                <w:sz w:val="18"/>
                <w:szCs w:val="18"/>
                <w:u w:val="single"/>
              </w:rPr>
              <w:t xml:space="preserve">    </w:t>
            </w:r>
            <w:r w:rsidRPr="00816ED5">
              <w:rPr>
                <w:rFonts w:ascii="宋体" w:eastAsia="宋体" w:hAnsi="宋体" w:hint="eastAsia"/>
                <w:sz w:val="18"/>
                <w:szCs w:val="18"/>
              </w:rPr>
              <w:t>月</w:t>
            </w:r>
            <w:r w:rsidRPr="00816ED5">
              <w:rPr>
                <w:rFonts w:ascii="宋体" w:eastAsia="宋体" w:hAnsi="宋体" w:hint="eastAsia"/>
                <w:sz w:val="18"/>
                <w:szCs w:val="18"/>
                <w:u w:val="single"/>
              </w:rPr>
              <w:t xml:space="preserve">    日</w:t>
            </w:r>
          </w:p>
          <w:p w14:paraId="27FE534C" w14:textId="77777777" w:rsidR="006B6C0F" w:rsidRPr="00816ED5" w:rsidRDefault="006B6C0F" w:rsidP="006B6C0F">
            <w:pPr>
              <w:spacing w:line="400" w:lineRule="exact"/>
              <w:ind w:firstLine="435"/>
              <w:rPr>
                <w:rFonts w:ascii="宋体" w:eastAsia="宋体" w:hAnsi="宋体"/>
                <w:b/>
                <w:bCs w:val="0"/>
                <w:sz w:val="18"/>
                <w:szCs w:val="18"/>
              </w:rPr>
            </w:pPr>
          </w:p>
          <w:p w14:paraId="62CE4820" w14:textId="58853F23" w:rsidR="006B6C0F" w:rsidRPr="00816ED5" w:rsidRDefault="006B6C0F" w:rsidP="006B6C0F">
            <w:pPr>
              <w:spacing w:line="400" w:lineRule="exact"/>
              <w:ind w:firstLine="435"/>
              <w:rPr>
                <w:rFonts w:ascii="宋体" w:eastAsia="宋体" w:hAnsi="宋体"/>
                <w:b/>
                <w:bCs w:val="0"/>
                <w:sz w:val="18"/>
                <w:szCs w:val="18"/>
              </w:rPr>
            </w:pPr>
            <w:r w:rsidRPr="00816ED5">
              <w:rPr>
                <w:rFonts w:ascii="宋体" w:eastAsia="宋体" w:hAnsi="宋体" w:hint="eastAsia"/>
                <w:b/>
                <w:bCs w:val="0"/>
                <w:sz w:val="18"/>
                <w:szCs w:val="18"/>
              </w:rPr>
              <w:t>如乘机人本人无法签署</w:t>
            </w:r>
            <w:proofErr w:type="gramStart"/>
            <w:r w:rsidR="00B01659">
              <w:rPr>
                <w:rFonts w:ascii="宋体" w:eastAsia="宋体" w:hAnsi="宋体" w:hint="eastAsia"/>
                <w:b/>
                <w:bCs w:val="0"/>
                <w:sz w:val="18"/>
                <w:szCs w:val="18"/>
              </w:rPr>
              <w:t>本旅客</w:t>
            </w:r>
            <w:proofErr w:type="gramEnd"/>
            <w:r w:rsidR="00B01659">
              <w:rPr>
                <w:rFonts w:ascii="宋体" w:eastAsia="宋体" w:hAnsi="宋体" w:hint="eastAsia"/>
                <w:b/>
                <w:bCs w:val="0"/>
                <w:sz w:val="18"/>
                <w:szCs w:val="18"/>
              </w:rPr>
              <w:t>声明的</w:t>
            </w:r>
            <w:r w:rsidRPr="00816ED5">
              <w:rPr>
                <w:rFonts w:ascii="宋体" w:eastAsia="宋体" w:hAnsi="宋体" w:hint="eastAsia"/>
                <w:b/>
                <w:bCs w:val="0"/>
                <w:sz w:val="18"/>
                <w:szCs w:val="18"/>
              </w:rPr>
              <w:t>，请被授权人/监护人在此签名</w:t>
            </w:r>
          </w:p>
          <w:p w14:paraId="1EB1D256" w14:textId="77777777" w:rsidR="006B6C0F" w:rsidRPr="00816ED5" w:rsidRDefault="006B6C0F" w:rsidP="006B6C0F">
            <w:pPr>
              <w:spacing w:line="400" w:lineRule="exact"/>
              <w:ind w:firstLine="435"/>
              <w:rPr>
                <w:rFonts w:ascii="宋体" w:eastAsia="宋体" w:hAnsi="宋体"/>
                <w:sz w:val="18"/>
                <w:szCs w:val="18"/>
              </w:rPr>
            </w:pPr>
            <w:r w:rsidRPr="00816ED5">
              <w:rPr>
                <w:rFonts w:ascii="宋体" w:eastAsia="宋体" w:hAnsi="宋体" w:hint="eastAsia"/>
                <w:sz w:val="18"/>
                <w:szCs w:val="18"/>
              </w:rPr>
              <w:t>被授权人/监护人签名</w:t>
            </w:r>
            <w:r w:rsidRPr="00816ED5">
              <w:rPr>
                <w:rFonts w:ascii="宋体" w:eastAsia="宋体" w:hAnsi="宋体" w:hint="eastAsia"/>
                <w:sz w:val="18"/>
                <w:szCs w:val="18"/>
                <w:u w:val="single"/>
              </w:rPr>
              <w:t xml:space="preserve">                  </w:t>
            </w:r>
            <w:r>
              <w:rPr>
                <w:rFonts w:ascii="宋体" w:eastAsia="宋体" w:hAnsi="宋体" w:hint="eastAsia"/>
                <w:sz w:val="18"/>
                <w:szCs w:val="18"/>
                <w:u w:val="single"/>
              </w:rPr>
              <w:t xml:space="preserve">          </w:t>
            </w:r>
            <w:r w:rsidRPr="00816ED5">
              <w:rPr>
                <w:rFonts w:ascii="宋体" w:eastAsia="宋体" w:hAnsi="宋体" w:hint="eastAsia"/>
                <w:sz w:val="18"/>
                <w:szCs w:val="18"/>
              </w:rPr>
              <w:t xml:space="preserve">与乘机人关系 </w:t>
            </w:r>
            <w:r w:rsidRPr="00816ED5">
              <w:rPr>
                <w:rFonts w:ascii="宋体" w:eastAsia="宋体" w:hAnsi="宋体" w:hint="eastAsia"/>
                <w:sz w:val="18"/>
                <w:szCs w:val="18"/>
                <w:u w:val="single"/>
              </w:rPr>
              <w:t xml:space="preserve">           </w:t>
            </w:r>
            <w:r>
              <w:rPr>
                <w:rFonts w:ascii="宋体" w:eastAsia="宋体" w:hAnsi="宋体" w:hint="eastAsia"/>
                <w:sz w:val="18"/>
                <w:szCs w:val="18"/>
                <w:u w:val="single"/>
              </w:rPr>
              <w:t xml:space="preserve">                 </w:t>
            </w:r>
            <w:r w:rsidRPr="00816ED5">
              <w:rPr>
                <w:rFonts w:ascii="宋体" w:eastAsia="宋体" w:hAnsi="宋体" w:hint="eastAsia"/>
                <w:sz w:val="18"/>
                <w:szCs w:val="18"/>
                <w:u w:val="single"/>
              </w:rPr>
              <w:t xml:space="preserve">      </w:t>
            </w:r>
          </w:p>
          <w:p w14:paraId="26DEF77F" w14:textId="77777777" w:rsidR="006B6C0F" w:rsidRPr="00816ED5" w:rsidRDefault="006B6C0F" w:rsidP="006B6C0F">
            <w:pPr>
              <w:spacing w:line="400" w:lineRule="exact"/>
              <w:ind w:firstLine="435"/>
              <w:rPr>
                <w:rFonts w:ascii="宋体" w:eastAsia="宋体" w:hAnsi="宋体"/>
                <w:sz w:val="18"/>
                <w:szCs w:val="18"/>
              </w:rPr>
            </w:pPr>
            <w:r w:rsidRPr="00816ED5">
              <w:rPr>
                <w:rFonts w:ascii="宋体" w:eastAsia="宋体" w:hAnsi="宋体" w:hint="eastAsia"/>
                <w:sz w:val="18"/>
                <w:szCs w:val="18"/>
              </w:rPr>
              <w:t>联系方式：</w:t>
            </w:r>
            <w:r w:rsidRPr="00816ED5">
              <w:rPr>
                <w:rFonts w:ascii="宋体" w:eastAsia="宋体" w:hAnsi="宋体" w:hint="eastAsia"/>
                <w:sz w:val="18"/>
                <w:szCs w:val="18"/>
                <w:u w:val="single"/>
              </w:rPr>
              <w:t xml:space="preserve">                        </w:t>
            </w:r>
            <w:r>
              <w:rPr>
                <w:rFonts w:ascii="宋体" w:eastAsia="宋体" w:hAnsi="宋体" w:hint="eastAsia"/>
                <w:sz w:val="18"/>
                <w:szCs w:val="18"/>
                <w:u w:val="single"/>
              </w:rPr>
              <w:t xml:space="preserve">             </w:t>
            </w:r>
            <w:r w:rsidRPr="00816ED5">
              <w:rPr>
                <w:rFonts w:ascii="宋体" w:eastAsia="宋体" w:hAnsi="宋体" w:hint="eastAsia"/>
                <w:sz w:val="18"/>
                <w:szCs w:val="18"/>
              </w:rPr>
              <w:t>身份证号：</w:t>
            </w:r>
            <w:r w:rsidRPr="00816ED5">
              <w:rPr>
                <w:rFonts w:ascii="宋体" w:eastAsia="宋体" w:hAnsi="宋体" w:hint="eastAsia"/>
                <w:sz w:val="18"/>
                <w:szCs w:val="18"/>
                <w:u w:val="single"/>
              </w:rPr>
              <w:t xml:space="preserve">        </w:t>
            </w:r>
            <w:r>
              <w:rPr>
                <w:rFonts w:ascii="宋体" w:eastAsia="宋体" w:hAnsi="宋体" w:hint="eastAsia"/>
                <w:sz w:val="18"/>
                <w:szCs w:val="18"/>
                <w:u w:val="single"/>
              </w:rPr>
              <w:t xml:space="preserve">             </w:t>
            </w:r>
            <w:r w:rsidRPr="00816ED5">
              <w:rPr>
                <w:rFonts w:ascii="宋体" w:eastAsia="宋体" w:hAnsi="宋体" w:hint="eastAsia"/>
                <w:sz w:val="18"/>
                <w:szCs w:val="18"/>
                <w:u w:val="single"/>
              </w:rPr>
              <w:t xml:space="preserve">                </w:t>
            </w:r>
          </w:p>
          <w:p w14:paraId="1080C843" w14:textId="683E2D0C" w:rsidR="006B6C0F" w:rsidRPr="009A4703" w:rsidRDefault="006B6C0F" w:rsidP="006B6C0F">
            <w:pPr>
              <w:spacing w:line="400" w:lineRule="exact"/>
              <w:ind w:firstLine="435"/>
              <w:rPr>
                <w:rFonts w:ascii="宋体" w:eastAsia="宋体" w:hAnsi="宋体" w:cs="楷体_GB2312"/>
                <w:bCs w:val="0"/>
                <w:kern w:val="0"/>
                <w:sz w:val="18"/>
                <w:szCs w:val="18"/>
              </w:rPr>
            </w:pPr>
            <w:r w:rsidRPr="00816ED5">
              <w:rPr>
                <w:rFonts w:ascii="宋体" w:eastAsia="宋体" w:hAnsi="宋体" w:hint="eastAsia"/>
                <w:sz w:val="18"/>
                <w:szCs w:val="18"/>
              </w:rPr>
              <w:t>日     期：</w:t>
            </w:r>
            <w:r w:rsidRPr="00816ED5">
              <w:rPr>
                <w:rFonts w:ascii="宋体" w:eastAsia="宋体" w:hAnsi="宋体" w:hint="eastAsia"/>
                <w:sz w:val="18"/>
                <w:szCs w:val="18"/>
                <w:u w:val="single"/>
              </w:rPr>
              <w:t xml:space="preserve">    </w:t>
            </w:r>
            <w:r w:rsidRPr="00816ED5">
              <w:rPr>
                <w:rFonts w:ascii="宋体" w:eastAsia="宋体" w:hAnsi="宋体" w:hint="eastAsia"/>
                <w:sz w:val="18"/>
                <w:szCs w:val="18"/>
              </w:rPr>
              <w:t>年</w:t>
            </w:r>
            <w:r w:rsidRPr="00816ED5">
              <w:rPr>
                <w:rFonts w:ascii="宋体" w:eastAsia="宋体" w:hAnsi="宋体" w:hint="eastAsia"/>
                <w:sz w:val="18"/>
                <w:szCs w:val="18"/>
                <w:u w:val="single"/>
              </w:rPr>
              <w:t xml:space="preserve">     </w:t>
            </w:r>
            <w:r w:rsidRPr="00816ED5">
              <w:rPr>
                <w:rFonts w:ascii="宋体" w:eastAsia="宋体" w:hAnsi="宋体" w:hint="eastAsia"/>
                <w:sz w:val="18"/>
                <w:szCs w:val="18"/>
              </w:rPr>
              <w:t>月</w:t>
            </w:r>
            <w:r w:rsidRPr="00816ED5">
              <w:rPr>
                <w:rFonts w:ascii="宋体" w:eastAsia="宋体" w:hAnsi="宋体" w:hint="eastAsia"/>
                <w:sz w:val="18"/>
                <w:szCs w:val="18"/>
                <w:u w:val="single"/>
              </w:rPr>
              <w:t xml:space="preserve">    日</w:t>
            </w:r>
          </w:p>
        </w:tc>
      </w:tr>
    </w:tbl>
    <w:p w14:paraId="53C6A001" w14:textId="77777777" w:rsidR="00CB26BB" w:rsidRDefault="00CB26BB" w:rsidP="001C1BF2">
      <w:pPr>
        <w:spacing w:line="400" w:lineRule="exact"/>
        <w:jc w:val="left"/>
        <w:rPr>
          <w:rFonts w:ascii="宋体" w:eastAsia="宋体" w:hAnsi="宋体" w:cs="楷体_GB2312"/>
          <w:bCs w:val="0"/>
          <w:kern w:val="0"/>
          <w:sz w:val="18"/>
          <w:szCs w:val="18"/>
        </w:rPr>
      </w:pPr>
      <w:bookmarkStart w:id="3" w:name="_Hlk164851083"/>
    </w:p>
    <w:p w14:paraId="44CC04B1" w14:textId="188F7D4D" w:rsidR="00C77A6F" w:rsidRDefault="00556351" w:rsidP="001C1BF2">
      <w:pPr>
        <w:spacing w:line="400" w:lineRule="exact"/>
        <w:jc w:val="left"/>
        <w:rPr>
          <w:rFonts w:ascii="宋体" w:eastAsia="宋体" w:hAnsi="宋体" w:cs="楷体_GB2312"/>
          <w:bCs w:val="0"/>
          <w:kern w:val="0"/>
          <w:sz w:val="18"/>
          <w:szCs w:val="18"/>
        </w:rPr>
      </w:pPr>
      <w:r>
        <w:rPr>
          <w:rFonts w:ascii="宋体" w:eastAsia="宋体" w:hAnsi="宋体" w:cs="楷体_GB2312"/>
          <w:bCs w:val="0"/>
          <w:noProof/>
          <w:kern w:val="0"/>
          <w:sz w:val="18"/>
          <w:szCs w:val="18"/>
        </w:rPr>
        <mc:AlternateContent>
          <mc:Choice Requires="wps">
            <w:drawing>
              <wp:anchor distT="0" distB="0" distL="114300" distR="114300" simplePos="0" relativeHeight="251659264" behindDoc="0" locked="0" layoutInCell="1" allowOverlap="1" wp14:anchorId="7CE15E79" wp14:editId="66E8B947">
                <wp:simplePos x="0" y="0"/>
                <wp:positionH relativeFrom="column">
                  <wp:posOffset>23785</wp:posOffset>
                </wp:positionH>
                <wp:positionV relativeFrom="paragraph">
                  <wp:posOffset>155608</wp:posOffset>
                </wp:positionV>
                <wp:extent cx="6564652" cy="0"/>
                <wp:effectExtent l="0" t="0" r="0" b="0"/>
                <wp:wrapNone/>
                <wp:docPr id="464891159" name="直接连接符 1"/>
                <wp:cNvGraphicFramePr/>
                <a:graphic xmlns:a="http://schemas.openxmlformats.org/drawingml/2006/main">
                  <a:graphicData uri="http://schemas.microsoft.com/office/word/2010/wordprocessingShape">
                    <wps:wsp>
                      <wps:cNvCnPr/>
                      <wps:spPr>
                        <a:xfrm>
                          <a:off x="0" y="0"/>
                          <a:ext cx="6564652" cy="0"/>
                        </a:xfrm>
                        <a:prstGeom prst="line">
                          <a:avLst/>
                        </a:prstGeom>
                        <a:ln w="158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C50DD59" id="直接连接符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2.25pt" to="518.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zqxQEAAPkDAAAOAAAAZHJzL2Uyb0RvYy54bWysU9uO2yAQfa/Uf0C8N3aiJl1ZcfZho+1L&#10;1a56+QAWDzESMAho7Px9B5zYvUlVq75gzJwzM+cw7O9Ha9gZQtToWr5e1ZyBk9hpd2r5l8+Pr+44&#10;i0m4Thh00PILRH5/ePliP/gGNtij6SAwSuJiM/iW9yn5pqqi7MGKuEIPjoIKgxWJfsOp6oIYKLs1&#10;1aaud9WAofMBJcRIp8cpyA8lv1Ig0welIiRmWk69pbKGsj7ntTrsRXMKwvdaXtsQ/9CFFdpR0TnV&#10;USTBvgb9SyqrZcCIKq0k2gqV0hKKBlKzrn9S86kXHooWMif62ab4/9LK9+cH9xTIhsHHJvqnkFWM&#10;Ktj8pf7YWMy6zGbBmJikw91293q33XAmb7FqIfoQ01tAy/Km5Ua7rEM04vwuJipG0BskHxvHBpqe&#10;7d2bbYFFNLp71MbkYJkFeDCBnQXdYhrX+dYoww+onO4oYj+BOtodMV2BxhF+0Vd26WJgKv0RFNMd&#10;KVpPtfPoLeWElODSraRxhM40Rc3NxPrPxCs+U6GM5d+QZ0apjC7NZKsdht9VX1xSE/7mwKQ7W/CM&#10;3aXcfLGG5quYen0LeYC//y/05cUevgEAAP//AwBQSwMEFAAGAAgAAAAhAIxeACPcAAAACAEAAA8A&#10;AABkcnMvZG93bnJldi54bWxMj8FOwzAQRO9I/IO1SNyonZS0KMSpAIkD3Gj7Adt4SQLxOordJPTr&#10;ccWh3HZ3RrNvis1sOzHS4FvHGpKFAkFcOdNyrWG/e717AOEDssHOMWn4IQ+b8vqqwNy4iT9o3IZa&#10;xBD2OWpoQuhzKX3VkEW/cD1x1D7dYDHEdailGXCK4baTqVIrabHl+KHBnl4aqr63R6tBhfErO+2T&#10;XZZO8m06uVVSPb9rfXszPz2CCDSHixnO+BEdysh0cEc2XnQaluto1JDeZyDOslqu43T4u8iykP8L&#10;lL8AAAD//wMAUEsBAi0AFAAGAAgAAAAhALaDOJL+AAAA4QEAABMAAAAAAAAAAAAAAAAAAAAAAFtD&#10;b250ZW50X1R5cGVzXS54bWxQSwECLQAUAAYACAAAACEAOP0h/9YAAACUAQAACwAAAAAAAAAAAAAA&#10;AAAvAQAAX3JlbHMvLnJlbHNQSwECLQAUAAYACAAAACEAWGws6sUBAAD5AwAADgAAAAAAAAAAAAAA&#10;AAAuAgAAZHJzL2Uyb0RvYy54bWxQSwECLQAUAAYACAAAACEAjF4AI9wAAAAIAQAADwAAAAAAAAAA&#10;AAAAAAAfBAAAZHJzL2Rvd25yZXYueG1sUEsFBgAAAAAEAAQA8wAAACgFAAAAAA==&#10;" strokecolor="black [3213]" strokeweight="1.25pt">
                <v:stroke dashstyle="dashDot" joinstyle="miter"/>
              </v:line>
            </w:pict>
          </mc:Fallback>
        </mc:AlternateContent>
      </w:r>
    </w:p>
    <w:p w14:paraId="70AEF025" w14:textId="5D4BCD7D" w:rsidR="00C77A6F" w:rsidRPr="00CB26BB" w:rsidRDefault="00C77A6F" w:rsidP="00056E39">
      <w:pPr>
        <w:spacing w:line="400" w:lineRule="exact"/>
        <w:jc w:val="center"/>
        <w:rPr>
          <w:rFonts w:ascii="宋体" w:eastAsia="宋体" w:hAnsi="宋体" w:cs="楷体_GB2312"/>
          <w:b/>
          <w:kern w:val="0"/>
          <w:sz w:val="24"/>
          <w:szCs w:val="24"/>
        </w:rPr>
      </w:pPr>
      <w:r w:rsidRPr="00CB26BB">
        <w:rPr>
          <w:rFonts w:ascii="宋体" w:eastAsia="宋体" w:hAnsi="宋体" w:cs="楷体_GB2312" w:hint="eastAsia"/>
          <w:b/>
          <w:kern w:val="0"/>
          <w:sz w:val="24"/>
          <w:szCs w:val="24"/>
        </w:rPr>
        <w:t>航空公司</w:t>
      </w:r>
      <w:r w:rsidR="006B7473">
        <w:rPr>
          <w:rFonts w:ascii="宋体" w:eastAsia="宋体" w:hAnsi="宋体" w:cs="楷体_GB2312" w:hint="eastAsia"/>
          <w:b/>
          <w:kern w:val="0"/>
          <w:sz w:val="24"/>
          <w:szCs w:val="24"/>
        </w:rPr>
        <w:t>评估意见</w:t>
      </w:r>
      <w:r w:rsidRPr="00CB26BB">
        <w:rPr>
          <w:rFonts w:ascii="宋体" w:eastAsia="宋体" w:hAnsi="宋体" w:cs="楷体_GB2312" w:hint="eastAsia"/>
          <w:b/>
          <w:kern w:val="0"/>
          <w:sz w:val="24"/>
          <w:szCs w:val="24"/>
        </w:rPr>
        <w:t>栏</w:t>
      </w:r>
    </w:p>
    <w:p w14:paraId="555BD7AA" w14:textId="230F6856" w:rsidR="00056E39" w:rsidRPr="006B7473" w:rsidRDefault="00056E39" w:rsidP="00056E39">
      <w:pPr>
        <w:spacing w:line="400" w:lineRule="exact"/>
        <w:jc w:val="center"/>
        <w:rPr>
          <w:rFonts w:ascii="宋体" w:eastAsia="宋体" w:hAnsi="宋体" w:cs="楷体_GB2312"/>
          <w:bCs w:val="0"/>
          <w:i/>
          <w:iCs/>
          <w:kern w:val="0"/>
          <w:sz w:val="18"/>
          <w:szCs w:val="18"/>
        </w:rPr>
      </w:pPr>
      <w:r w:rsidRPr="006B7473">
        <w:rPr>
          <w:rFonts w:ascii="宋体" w:eastAsia="宋体" w:hAnsi="宋体" w:cs="楷体_GB2312" w:hint="eastAsia"/>
          <w:bCs w:val="0"/>
          <w:i/>
          <w:iCs/>
          <w:kern w:val="0"/>
          <w:sz w:val="18"/>
          <w:szCs w:val="18"/>
        </w:rPr>
        <w:t>（以下内容由工作人员填写）</w:t>
      </w:r>
    </w:p>
    <w:tbl>
      <w:tblPr>
        <w:tblStyle w:val="a8"/>
        <w:tblW w:w="0" w:type="auto"/>
        <w:jc w:val="center"/>
        <w:tblLook w:val="04A0" w:firstRow="1" w:lastRow="0" w:firstColumn="1" w:lastColumn="0" w:noHBand="0" w:noVBand="1"/>
      </w:tblPr>
      <w:tblGrid>
        <w:gridCol w:w="10435"/>
      </w:tblGrid>
      <w:tr w:rsidR="00C77A6F" w:rsidRPr="006B7473" w14:paraId="24190044" w14:textId="77777777" w:rsidTr="00C633E9">
        <w:trPr>
          <w:trHeight w:val="793"/>
          <w:jc w:val="center"/>
        </w:trPr>
        <w:tc>
          <w:tcPr>
            <w:tcW w:w="10435" w:type="dxa"/>
            <w:vAlign w:val="center"/>
          </w:tcPr>
          <w:p w14:paraId="3DB0B708" w14:textId="02FEA00B" w:rsidR="00C633E9" w:rsidRPr="006B7473" w:rsidRDefault="00C633E9" w:rsidP="001C1BF2">
            <w:pPr>
              <w:pBdr>
                <w:top w:val="none" w:sz="0" w:space="0" w:color="auto"/>
                <w:left w:val="none" w:sz="0" w:space="0" w:color="auto"/>
                <w:bottom w:val="none" w:sz="0" w:space="0" w:color="auto"/>
                <w:right w:val="none" w:sz="0" w:space="0" w:color="auto"/>
                <w:between w:val="none" w:sz="0" w:space="0" w:color="auto"/>
              </w:pBdr>
              <w:spacing w:line="400" w:lineRule="exact"/>
              <w:jc w:val="left"/>
              <w:rPr>
                <w:rFonts w:ascii="宋体" w:eastAsia="宋体" w:hAnsi="宋体" w:cs="楷体_GB2312"/>
                <w:bCs w:val="0"/>
                <w:kern w:val="0"/>
                <w:sz w:val="18"/>
                <w:szCs w:val="18"/>
              </w:rPr>
            </w:pPr>
            <w:r w:rsidRPr="006B7473">
              <w:rPr>
                <w:rFonts w:ascii="宋体" w:eastAsia="宋体" w:hAnsi="宋体" w:cs="楷体_GB2312" w:hint="eastAsia"/>
                <w:bCs w:val="0"/>
                <w:kern w:val="0"/>
                <w:sz w:val="18"/>
                <w:szCs w:val="18"/>
              </w:rPr>
              <w:t>尊敬的旅客：</w:t>
            </w:r>
          </w:p>
          <w:p w14:paraId="6FC21077" w14:textId="44ED7BC5" w:rsidR="00C633E9" w:rsidRPr="006B7473" w:rsidRDefault="00C633E9" w:rsidP="00C633E9">
            <w:pPr>
              <w:pBdr>
                <w:top w:val="none" w:sz="0" w:space="0" w:color="auto"/>
                <w:left w:val="none" w:sz="0" w:space="0" w:color="auto"/>
                <w:bottom w:val="none" w:sz="0" w:space="0" w:color="auto"/>
                <w:right w:val="none" w:sz="0" w:space="0" w:color="auto"/>
                <w:between w:val="none" w:sz="0" w:space="0" w:color="auto"/>
              </w:pBdr>
              <w:spacing w:line="400" w:lineRule="exact"/>
              <w:ind w:firstLineChars="200" w:firstLine="360"/>
              <w:jc w:val="left"/>
              <w:rPr>
                <w:rFonts w:ascii="宋体" w:eastAsia="宋体" w:hAnsi="宋体" w:cs="楷体_GB2312"/>
                <w:bCs w:val="0"/>
                <w:kern w:val="0"/>
                <w:sz w:val="18"/>
                <w:szCs w:val="18"/>
              </w:rPr>
            </w:pPr>
            <w:r w:rsidRPr="006B7473">
              <w:rPr>
                <w:rFonts w:ascii="宋体" w:eastAsia="宋体" w:hAnsi="宋体" w:cs="楷体_GB2312" w:hint="eastAsia"/>
                <w:bCs w:val="0"/>
                <w:kern w:val="0"/>
                <w:sz w:val="18"/>
                <w:szCs w:val="18"/>
              </w:rPr>
              <w:t>基于您本次提交材料、现场身体状况、特殊旅客服务需求等情况，现桂林航空就您的服务需求评估如下：</w:t>
            </w:r>
          </w:p>
          <w:p w14:paraId="5A1518F1" w14:textId="7DAE1D1E" w:rsidR="007A7840" w:rsidRPr="00B205C1" w:rsidRDefault="00C77A6F" w:rsidP="00C633E9">
            <w:pPr>
              <w:pBdr>
                <w:top w:val="none" w:sz="0" w:space="0" w:color="auto"/>
                <w:left w:val="none" w:sz="0" w:space="0" w:color="auto"/>
                <w:bottom w:val="none" w:sz="0" w:space="0" w:color="auto"/>
                <w:right w:val="none" w:sz="0" w:space="0" w:color="auto"/>
                <w:between w:val="none" w:sz="0" w:space="0" w:color="auto"/>
              </w:pBdr>
              <w:spacing w:line="400" w:lineRule="exact"/>
              <w:ind w:firstLineChars="200" w:firstLine="360"/>
              <w:jc w:val="left"/>
              <w:rPr>
                <w:rFonts w:ascii="宋体" w:eastAsia="宋体" w:hAnsi="宋体" w:cs="楷体_GB2312"/>
                <w:bCs w:val="0"/>
                <w:kern w:val="0"/>
                <w:sz w:val="18"/>
                <w:szCs w:val="18"/>
              </w:rPr>
            </w:pPr>
            <w:r w:rsidRPr="006B7473">
              <w:rPr>
                <w:rFonts w:ascii="宋体" w:eastAsia="宋体" w:hAnsi="宋体" w:cs="楷体_GB2312" w:hint="eastAsia"/>
                <w:bCs w:val="0"/>
                <w:kern w:val="0"/>
                <w:sz w:val="18"/>
                <w:szCs w:val="18"/>
                <w:u w:val="single"/>
              </w:rPr>
              <w:t xml:space="preserve">       </w:t>
            </w:r>
            <w:r w:rsidR="00056E39" w:rsidRPr="006B7473">
              <w:rPr>
                <w:rFonts w:ascii="宋体" w:eastAsia="宋体" w:hAnsi="宋体" w:cs="楷体_GB2312" w:hint="eastAsia"/>
                <w:bCs w:val="0"/>
                <w:kern w:val="0"/>
                <w:sz w:val="18"/>
                <w:szCs w:val="18"/>
                <w:u w:val="single"/>
              </w:rPr>
              <w:t xml:space="preserve">           </w:t>
            </w:r>
            <w:r w:rsidRPr="006B7473">
              <w:rPr>
                <w:rFonts w:ascii="宋体" w:eastAsia="宋体" w:hAnsi="宋体" w:cs="楷体_GB2312" w:hint="eastAsia"/>
                <w:bCs w:val="0"/>
                <w:kern w:val="0"/>
                <w:sz w:val="18"/>
                <w:szCs w:val="18"/>
                <w:u w:val="single"/>
              </w:rPr>
              <w:t xml:space="preserve">       </w:t>
            </w:r>
            <w:r w:rsidR="00C633E9" w:rsidRPr="006B7473">
              <w:rPr>
                <w:rFonts w:ascii="宋体" w:eastAsia="宋体" w:hAnsi="宋体" w:cs="楷体_GB2312" w:hint="eastAsia"/>
                <w:bCs w:val="0"/>
                <w:kern w:val="0"/>
                <w:sz w:val="18"/>
                <w:szCs w:val="18"/>
                <w:u w:val="single"/>
              </w:rPr>
              <w:t xml:space="preserve">                                                      </w:t>
            </w:r>
            <w:r w:rsidR="00556351" w:rsidRPr="00B205C1">
              <w:rPr>
                <w:rFonts w:ascii="宋体" w:eastAsia="宋体" w:hAnsi="宋体" w:cs="楷体_GB2312" w:hint="eastAsia"/>
                <w:bCs w:val="0"/>
                <w:kern w:val="0"/>
                <w:sz w:val="18"/>
                <w:szCs w:val="18"/>
              </w:rPr>
              <w:t>（</w:t>
            </w:r>
            <w:r w:rsidR="00C633E9" w:rsidRPr="00B205C1">
              <w:rPr>
                <w:rFonts w:ascii="宋体" w:eastAsia="宋体" w:hAnsi="宋体" w:cs="楷体_GB2312" w:hint="eastAsia"/>
                <w:bCs w:val="0"/>
                <w:kern w:val="0"/>
                <w:sz w:val="18"/>
                <w:szCs w:val="18"/>
              </w:rPr>
              <w:t>可以</w:t>
            </w:r>
            <w:r w:rsidR="00556351" w:rsidRPr="00B205C1">
              <w:rPr>
                <w:rFonts w:ascii="宋体" w:eastAsia="宋体" w:hAnsi="宋体" w:cs="楷体_GB2312" w:hint="eastAsia"/>
                <w:bCs w:val="0"/>
                <w:kern w:val="0"/>
                <w:sz w:val="18"/>
                <w:szCs w:val="18"/>
              </w:rPr>
              <w:t>承运/</w:t>
            </w:r>
            <w:r w:rsidR="00C633E9" w:rsidRPr="00B205C1">
              <w:rPr>
                <w:rFonts w:ascii="宋体" w:eastAsia="宋体" w:hAnsi="宋体" w:cs="楷体_GB2312" w:hint="eastAsia"/>
                <w:bCs w:val="0"/>
                <w:kern w:val="0"/>
                <w:sz w:val="18"/>
                <w:szCs w:val="18"/>
              </w:rPr>
              <w:t>无法</w:t>
            </w:r>
            <w:r w:rsidR="00556351" w:rsidRPr="00B205C1">
              <w:rPr>
                <w:rFonts w:ascii="宋体" w:eastAsia="宋体" w:hAnsi="宋体" w:cs="楷体_GB2312" w:hint="eastAsia"/>
                <w:bCs w:val="0"/>
                <w:kern w:val="0"/>
                <w:sz w:val="18"/>
                <w:szCs w:val="18"/>
              </w:rPr>
              <w:t>承运）</w:t>
            </w:r>
            <w:r w:rsidR="00C633E9" w:rsidRPr="00B205C1">
              <w:rPr>
                <w:rFonts w:ascii="宋体" w:eastAsia="宋体" w:hAnsi="宋体" w:cs="楷体_GB2312" w:hint="eastAsia"/>
                <w:bCs w:val="0"/>
                <w:kern w:val="0"/>
                <w:sz w:val="18"/>
                <w:szCs w:val="18"/>
              </w:rPr>
              <w:t>。</w:t>
            </w:r>
          </w:p>
          <w:p w14:paraId="3D86EBCD" w14:textId="06872B43" w:rsidR="00C633E9" w:rsidRPr="006B7473" w:rsidRDefault="00C633E9" w:rsidP="006B7473">
            <w:pPr>
              <w:pBdr>
                <w:top w:val="none" w:sz="0" w:space="0" w:color="auto"/>
                <w:left w:val="none" w:sz="0" w:space="0" w:color="auto"/>
                <w:bottom w:val="none" w:sz="0" w:space="0" w:color="auto"/>
                <w:right w:val="none" w:sz="0" w:space="0" w:color="auto"/>
                <w:between w:val="none" w:sz="0" w:space="0" w:color="auto"/>
              </w:pBdr>
              <w:spacing w:line="400" w:lineRule="exact"/>
              <w:ind w:firstLineChars="200" w:firstLine="361"/>
              <w:jc w:val="left"/>
              <w:rPr>
                <w:rFonts w:ascii="宋体" w:eastAsia="宋体" w:hAnsi="宋体"/>
                <w:b/>
                <w:sz w:val="18"/>
                <w:szCs w:val="18"/>
              </w:rPr>
            </w:pPr>
            <w:r w:rsidRPr="006B7473">
              <w:rPr>
                <w:rFonts w:ascii="宋体" w:eastAsia="宋体" w:hAnsi="宋体" w:hint="eastAsia"/>
                <w:b/>
                <w:sz w:val="18"/>
                <w:szCs w:val="18"/>
              </w:rPr>
              <w:t>由于特殊旅客运输存在一定风险，本单据不作为您适宜乘机的凭证。如您在候机期间、登机后</w:t>
            </w:r>
            <w:proofErr w:type="gramStart"/>
            <w:r w:rsidRPr="006B7473">
              <w:rPr>
                <w:rFonts w:ascii="宋体" w:eastAsia="宋体" w:hAnsi="宋体" w:hint="eastAsia"/>
                <w:b/>
                <w:sz w:val="18"/>
                <w:szCs w:val="18"/>
              </w:rPr>
              <w:t>变更您</w:t>
            </w:r>
            <w:proofErr w:type="gramEnd"/>
            <w:r w:rsidRPr="006B7473">
              <w:rPr>
                <w:rFonts w:ascii="宋体" w:eastAsia="宋体" w:hAnsi="宋体" w:hint="eastAsia"/>
                <w:b/>
                <w:sz w:val="18"/>
                <w:szCs w:val="18"/>
              </w:rPr>
              <w:t>的需求或</w:t>
            </w:r>
            <w:r w:rsidR="006B7473" w:rsidRPr="006B7473">
              <w:rPr>
                <w:rFonts w:ascii="宋体" w:eastAsia="宋体" w:hAnsi="宋体" w:hint="eastAsia"/>
                <w:b/>
                <w:sz w:val="18"/>
                <w:szCs w:val="18"/>
              </w:rPr>
              <w:t>实际</w:t>
            </w:r>
            <w:r w:rsidRPr="006B7473">
              <w:rPr>
                <w:rFonts w:ascii="宋体" w:eastAsia="宋体" w:hAnsi="宋体" w:hint="eastAsia"/>
                <w:b/>
                <w:sz w:val="18"/>
                <w:szCs w:val="18"/>
              </w:rPr>
              <w:t>服务需求发生变更，桂林航空需</w:t>
            </w:r>
            <w:r w:rsidR="00B01659">
              <w:rPr>
                <w:rFonts w:ascii="宋体" w:eastAsia="宋体" w:hAnsi="宋体" w:hint="eastAsia"/>
                <w:b/>
                <w:sz w:val="18"/>
                <w:szCs w:val="18"/>
              </w:rPr>
              <w:t>保留</w:t>
            </w:r>
            <w:r w:rsidRPr="006B7473">
              <w:rPr>
                <w:rFonts w:ascii="宋体" w:eastAsia="宋体" w:hAnsi="宋体" w:hint="eastAsia"/>
                <w:b/>
                <w:sz w:val="18"/>
                <w:szCs w:val="18"/>
              </w:rPr>
              <w:t>重新评估</w:t>
            </w:r>
            <w:r w:rsidR="00B01659">
              <w:rPr>
                <w:rFonts w:ascii="宋体" w:eastAsia="宋体" w:hAnsi="宋体" w:hint="eastAsia"/>
                <w:b/>
                <w:sz w:val="18"/>
                <w:szCs w:val="18"/>
              </w:rPr>
              <w:t>及根据重新评估意见</w:t>
            </w:r>
            <w:r w:rsidR="00B01659" w:rsidRPr="00E56172">
              <w:rPr>
                <w:rFonts w:ascii="宋体" w:eastAsia="宋体" w:hAnsi="宋体" w:hint="eastAsia"/>
                <w:b/>
                <w:sz w:val="18"/>
                <w:szCs w:val="18"/>
              </w:rPr>
              <w:t>拒运您</w:t>
            </w:r>
            <w:r w:rsidR="00B01659">
              <w:rPr>
                <w:rFonts w:ascii="宋体" w:eastAsia="宋体" w:hAnsi="宋体" w:hint="eastAsia"/>
                <w:b/>
                <w:sz w:val="18"/>
                <w:szCs w:val="18"/>
              </w:rPr>
              <w:t>的权利</w:t>
            </w:r>
            <w:r w:rsidRPr="006B7473">
              <w:rPr>
                <w:rFonts w:ascii="宋体" w:eastAsia="宋体" w:hAnsi="宋体" w:hint="eastAsia"/>
                <w:b/>
                <w:sz w:val="18"/>
                <w:szCs w:val="18"/>
              </w:rPr>
              <w:t>。</w:t>
            </w:r>
          </w:p>
          <w:p w14:paraId="55EB09A9" w14:textId="77777777" w:rsidR="008E7D64" w:rsidRDefault="00C633E9" w:rsidP="00C633E9">
            <w:pPr>
              <w:pBdr>
                <w:top w:val="none" w:sz="0" w:space="0" w:color="auto"/>
                <w:left w:val="none" w:sz="0" w:space="0" w:color="auto"/>
                <w:bottom w:val="none" w:sz="0" w:space="0" w:color="auto"/>
                <w:right w:val="none" w:sz="0" w:space="0" w:color="auto"/>
                <w:between w:val="none" w:sz="0" w:space="0" w:color="auto"/>
              </w:pBdr>
              <w:spacing w:line="400" w:lineRule="exact"/>
              <w:ind w:firstLineChars="200" w:firstLine="360"/>
              <w:jc w:val="center"/>
              <w:rPr>
                <w:rFonts w:ascii="宋体" w:eastAsia="宋体" w:hAnsi="宋体" w:cs="楷体_GB2312"/>
                <w:bCs w:val="0"/>
                <w:kern w:val="0"/>
                <w:sz w:val="18"/>
                <w:szCs w:val="18"/>
                <w:u w:val="single"/>
              </w:rPr>
            </w:pPr>
            <w:r w:rsidRPr="006B7473">
              <w:rPr>
                <w:rFonts w:ascii="宋体" w:eastAsia="宋体" w:hAnsi="宋体" w:cs="楷体_GB2312" w:hint="eastAsia"/>
                <w:bCs w:val="0"/>
                <w:kern w:val="0"/>
                <w:sz w:val="18"/>
                <w:szCs w:val="18"/>
              </w:rPr>
              <w:t xml:space="preserve">                                  经办人/</w:t>
            </w:r>
            <w:r w:rsidR="00056E39" w:rsidRPr="006B7473">
              <w:rPr>
                <w:rFonts w:ascii="宋体" w:eastAsia="宋体" w:hAnsi="宋体" w:cs="楷体_GB2312" w:hint="eastAsia"/>
                <w:bCs w:val="0"/>
                <w:kern w:val="0"/>
                <w:sz w:val="18"/>
                <w:szCs w:val="18"/>
              </w:rPr>
              <w:t>审批人：</w:t>
            </w:r>
            <w:r w:rsidR="00056E39" w:rsidRPr="006B7473">
              <w:rPr>
                <w:rFonts w:ascii="宋体" w:eastAsia="宋体" w:hAnsi="宋体" w:cs="楷体_GB2312" w:hint="eastAsia"/>
                <w:bCs w:val="0"/>
                <w:kern w:val="0"/>
                <w:sz w:val="18"/>
                <w:szCs w:val="18"/>
                <w:u w:val="single"/>
              </w:rPr>
              <w:t xml:space="preserve">               </w:t>
            </w:r>
            <w:r w:rsidR="00056E39" w:rsidRPr="006B7473">
              <w:rPr>
                <w:rFonts w:ascii="宋体" w:eastAsia="宋体" w:hAnsi="宋体" w:cs="楷体_GB2312" w:hint="eastAsia"/>
                <w:bCs w:val="0"/>
                <w:kern w:val="0"/>
                <w:sz w:val="18"/>
                <w:szCs w:val="18"/>
              </w:rPr>
              <w:t>；日期：</w:t>
            </w:r>
            <w:r w:rsidRPr="006B7473">
              <w:rPr>
                <w:rFonts w:ascii="宋体" w:eastAsia="宋体" w:hAnsi="宋体" w:cs="楷体_GB2312" w:hint="eastAsia"/>
                <w:bCs w:val="0"/>
                <w:kern w:val="0"/>
                <w:sz w:val="18"/>
                <w:szCs w:val="18"/>
                <w:u w:val="single"/>
              </w:rPr>
              <w:t xml:space="preserve">                </w:t>
            </w:r>
          </w:p>
          <w:p w14:paraId="5694C366" w14:textId="243A160A" w:rsidR="00816D8D" w:rsidRPr="00816D8D" w:rsidRDefault="00816D8D" w:rsidP="00816D8D">
            <w:pPr>
              <w:spacing w:line="400" w:lineRule="exact"/>
              <w:jc w:val="left"/>
              <w:rPr>
                <w:rFonts w:ascii="宋体" w:eastAsia="宋体" w:hAnsi="宋体" w:cs="楷体_GB2312"/>
                <w:bCs w:val="0"/>
                <w:kern w:val="0"/>
                <w:sz w:val="18"/>
                <w:szCs w:val="18"/>
                <w:u w:val="single"/>
              </w:rPr>
            </w:pPr>
            <w:r w:rsidRPr="00612654">
              <w:rPr>
                <w:rFonts w:ascii="宋体" w:eastAsia="宋体" w:hAnsi="宋体" w:cs="楷体_GB2312" w:hint="eastAsia"/>
                <w:bCs w:val="0"/>
                <w:kern w:val="0"/>
                <w:sz w:val="18"/>
                <w:szCs w:val="18"/>
              </w:rPr>
              <w:t>地面服务</w:t>
            </w:r>
            <w:r>
              <w:rPr>
                <w:rFonts w:ascii="宋体" w:eastAsia="宋体" w:hAnsi="宋体" w:cs="楷体_GB2312" w:hint="eastAsia"/>
                <w:bCs w:val="0"/>
                <w:kern w:val="0"/>
                <w:sz w:val="18"/>
                <w:szCs w:val="18"/>
              </w:rPr>
              <w:t>代理</w:t>
            </w:r>
            <w:r w:rsidRPr="00612654">
              <w:rPr>
                <w:rFonts w:ascii="宋体" w:eastAsia="宋体" w:hAnsi="宋体" w:cs="楷体_GB2312" w:hint="eastAsia"/>
                <w:bCs w:val="0"/>
                <w:kern w:val="0"/>
                <w:sz w:val="18"/>
                <w:szCs w:val="18"/>
              </w:rPr>
              <w:t>单位</w:t>
            </w:r>
            <w:r>
              <w:rPr>
                <w:rFonts w:ascii="宋体" w:eastAsia="宋体" w:hAnsi="宋体" w:cs="楷体_GB2312" w:hint="eastAsia"/>
                <w:bCs w:val="0"/>
                <w:kern w:val="0"/>
                <w:sz w:val="18"/>
                <w:szCs w:val="18"/>
              </w:rPr>
              <w:t>收集旅客信息、现场评估身体状况等情况后，指导旅客/监护人填写《</w:t>
            </w:r>
            <w:r w:rsidRPr="006B7473">
              <w:rPr>
                <w:rFonts w:ascii="宋体" w:eastAsia="宋体" w:hAnsi="宋体" w:cs="楷体_GB2312" w:hint="eastAsia"/>
                <w:bCs w:val="0"/>
                <w:kern w:val="0"/>
                <w:sz w:val="18"/>
                <w:szCs w:val="18"/>
              </w:rPr>
              <w:t>特殊旅客服务需求申请单</w:t>
            </w:r>
            <w:r>
              <w:rPr>
                <w:rFonts w:ascii="宋体" w:eastAsia="宋体" w:hAnsi="宋体" w:cs="楷体_GB2312" w:hint="eastAsia"/>
                <w:bCs w:val="0"/>
                <w:kern w:val="0"/>
                <w:sz w:val="18"/>
                <w:szCs w:val="18"/>
              </w:rPr>
              <w:t>》单据，并转呈至桂林航空服务指挥席（0773-2844537）评估。</w:t>
            </w:r>
          </w:p>
        </w:tc>
      </w:tr>
    </w:tbl>
    <w:p w14:paraId="29FD7C2F" w14:textId="7C91E239" w:rsidR="006B7473" w:rsidRPr="00CB26BB" w:rsidRDefault="006B7473" w:rsidP="006B7473">
      <w:pPr>
        <w:spacing w:line="400" w:lineRule="exact"/>
        <w:jc w:val="left"/>
        <w:rPr>
          <w:rFonts w:ascii="宋体" w:eastAsia="宋体" w:hAnsi="宋体" w:cs="楷体_GB2312"/>
          <w:bCs w:val="0"/>
          <w:kern w:val="0"/>
          <w:sz w:val="18"/>
          <w:szCs w:val="18"/>
        </w:rPr>
      </w:pPr>
      <w:r>
        <w:rPr>
          <w:rFonts w:ascii="宋体" w:eastAsia="宋体" w:hAnsi="宋体" w:cs="楷体_GB2312" w:hint="eastAsia"/>
          <w:bCs w:val="0"/>
          <w:kern w:val="0"/>
          <w:sz w:val="18"/>
          <w:szCs w:val="18"/>
        </w:rPr>
        <w:t>注：</w:t>
      </w:r>
      <w:r w:rsidRPr="00612654">
        <w:rPr>
          <w:rFonts w:ascii="宋体" w:eastAsia="宋体" w:hAnsi="宋体" w:cs="楷体_GB2312" w:hint="eastAsia"/>
          <w:bCs w:val="0"/>
          <w:kern w:val="0"/>
          <w:sz w:val="18"/>
          <w:szCs w:val="18"/>
        </w:rPr>
        <w:t>此</w:t>
      </w:r>
      <w:proofErr w:type="gramStart"/>
      <w:r w:rsidRPr="00612654">
        <w:rPr>
          <w:rFonts w:ascii="宋体" w:eastAsia="宋体" w:hAnsi="宋体" w:cs="楷体_GB2312" w:hint="eastAsia"/>
          <w:bCs w:val="0"/>
          <w:kern w:val="0"/>
          <w:sz w:val="18"/>
          <w:szCs w:val="18"/>
        </w:rPr>
        <w:t>单一式四联</w:t>
      </w:r>
      <w:proofErr w:type="gramEnd"/>
      <w:r w:rsidRPr="00612654">
        <w:rPr>
          <w:rFonts w:ascii="宋体" w:eastAsia="宋体" w:hAnsi="宋体" w:cs="楷体_GB2312" w:hint="eastAsia"/>
          <w:bCs w:val="0"/>
          <w:kern w:val="0"/>
          <w:sz w:val="18"/>
          <w:szCs w:val="18"/>
        </w:rPr>
        <w:t>，第一联为出票联（售票处</w:t>
      </w:r>
      <w:r>
        <w:rPr>
          <w:rFonts w:ascii="宋体" w:eastAsia="宋体" w:hAnsi="宋体" w:cs="楷体_GB2312" w:hint="eastAsia"/>
          <w:bCs w:val="0"/>
          <w:kern w:val="0"/>
          <w:sz w:val="18"/>
          <w:szCs w:val="18"/>
        </w:rPr>
        <w:t>/机场服务台</w:t>
      </w:r>
      <w:r w:rsidRPr="00612654">
        <w:rPr>
          <w:rFonts w:ascii="宋体" w:eastAsia="宋体" w:hAnsi="宋体" w:cs="楷体_GB2312" w:hint="eastAsia"/>
          <w:bCs w:val="0"/>
          <w:kern w:val="0"/>
          <w:sz w:val="18"/>
          <w:szCs w:val="18"/>
        </w:rPr>
        <w:t>）；第二联为值机联（始发站）；第三联服务联(</w:t>
      </w:r>
      <w:r>
        <w:rPr>
          <w:rFonts w:ascii="宋体" w:eastAsia="宋体" w:hAnsi="宋体" w:cs="楷体_GB2312" w:hint="eastAsia"/>
          <w:bCs w:val="0"/>
          <w:kern w:val="0"/>
          <w:sz w:val="18"/>
          <w:szCs w:val="18"/>
        </w:rPr>
        <w:t>乘务长交给到达站</w:t>
      </w:r>
      <w:r w:rsidRPr="00612654">
        <w:rPr>
          <w:rFonts w:ascii="宋体" w:eastAsia="宋体" w:hAnsi="宋体" w:cs="楷体_GB2312" w:hint="eastAsia"/>
          <w:bCs w:val="0"/>
          <w:kern w:val="0"/>
          <w:sz w:val="18"/>
          <w:szCs w:val="18"/>
        </w:rPr>
        <w:t>)；第四联为旅客联</w:t>
      </w:r>
      <w:r>
        <w:rPr>
          <w:rFonts w:ascii="宋体" w:eastAsia="宋体" w:hAnsi="宋体" w:cs="楷体_GB2312" w:hint="eastAsia"/>
          <w:bCs w:val="0"/>
          <w:kern w:val="0"/>
          <w:sz w:val="18"/>
          <w:szCs w:val="18"/>
        </w:rPr>
        <w:t>。</w:t>
      </w:r>
    </w:p>
    <w:p w14:paraId="5D20F4F5" w14:textId="54623285" w:rsidR="005238EF" w:rsidRDefault="005238EF" w:rsidP="005238EF">
      <w:pPr>
        <w:jc w:val="left"/>
        <w:rPr>
          <w:rFonts w:ascii="宋体" w:eastAsia="宋体" w:hAnsi="宋体"/>
          <w:b/>
          <w:szCs w:val="32"/>
        </w:rPr>
      </w:pPr>
      <w:r>
        <w:rPr>
          <w:rFonts w:ascii="宋体" w:eastAsia="宋体" w:hAnsi="宋体" w:hint="eastAsia"/>
          <w:b/>
          <w:szCs w:val="32"/>
        </w:rPr>
        <w:t>附件</w:t>
      </w:r>
    </w:p>
    <w:p w14:paraId="20387EAA" w14:textId="77777777" w:rsidR="005077DF" w:rsidRDefault="005077DF" w:rsidP="005238EF">
      <w:pPr>
        <w:jc w:val="left"/>
        <w:rPr>
          <w:rFonts w:ascii="宋体" w:eastAsia="宋体" w:hAnsi="宋体"/>
          <w:b/>
          <w:szCs w:val="32"/>
        </w:rPr>
      </w:pPr>
    </w:p>
    <w:p w14:paraId="5819C89C" w14:textId="5ECC4286" w:rsidR="00106645" w:rsidRPr="000B4030" w:rsidRDefault="00106645" w:rsidP="00106645">
      <w:pPr>
        <w:jc w:val="center"/>
        <w:rPr>
          <w:rFonts w:ascii="宋体" w:eastAsia="宋体" w:hAnsi="宋体"/>
          <w:b/>
          <w:bCs w:val="0"/>
          <w:szCs w:val="32"/>
        </w:rPr>
      </w:pPr>
      <w:r w:rsidRPr="000B4030">
        <w:rPr>
          <w:rFonts w:ascii="宋体" w:eastAsia="宋体" w:hAnsi="宋体" w:hint="eastAsia"/>
          <w:b/>
          <w:szCs w:val="32"/>
        </w:rPr>
        <w:t>特殊旅客航空运输风险告知书</w:t>
      </w:r>
    </w:p>
    <w:p w14:paraId="7031F0E5" w14:textId="77777777" w:rsidR="00106645" w:rsidRPr="00850DBB" w:rsidRDefault="00106645" w:rsidP="00106645">
      <w:pPr>
        <w:spacing w:line="400" w:lineRule="exact"/>
        <w:rPr>
          <w:rFonts w:ascii="宋体" w:eastAsia="宋体" w:hAnsi="宋体"/>
          <w:sz w:val="18"/>
          <w:szCs w:val="18"/>
        </w:rPr>
      </w:pPr>
      <w:r w:rsidRPr="00850DBB">
        <w:rPr>
          <w:rFonts w:ascii="宋体" w:eastAsia="宋体" w:hAnsi="宋体" w:hint="eastAsia"/>
          <w:sz w:val="18"/>
          <w:szCs w:val="18"/>
        </w:rPr>
        <w:t>尊敬的旅客：</w:t>
      </w:r>
    </w:p>
    <w:p w14:paraId="46F3746E" w14:textId="77777777" w:rsidR="00106645" w:rsidRPr="00850DBB" w:rsidRDefault="00106645" w:rsidP="00106645">
      <w:pPr>
        <w:spacing w:line="400" w:lineRule="exact"/>
        <w:ind w:firstLineChars="200" w:firstLine="360"/>
        <w:rPr>
          <w:rFonts w:ascii="宋体" w:eastAsia="宋体" w:hAnsi="宋体"/>
          <w:sz w:val="18"/>
          <w:szCs w:val="18"/>
        </w:rPr>
      </w:pPr>
      <w:r w:rsidRPr="00850DBB">
        <w:rPr>
          <w:rFonts w:ascii="宋体" w:eastAsia="宋体" w:hAnsi="宋体" w:hint="eastAsia"/>
          <w:sz w:val="18"/>
          <w:szCs w:val="18"/>
        </w:rPr>
        <w:t>航空运输是最为快捷方便的方式之一，在旅程的舒适和平稳上有着相当的优越性。但是，飞行高度变化引起的长时间飞行和压力变化，有时可能对乘客的健康状况产生不利影响。因此，航空旅行可能不适合所有乘客。</w:t>
      </w:r>
    </w:p>
    <w:p w14:paraId="04C687E4" w14:textId="77777777" w:rsidR="00106645" w:rsidRPr="00850DBB" w:rsidRDefault="00106645" w:rsidP="00106645">
      <w:pPr>
        <w:spacing w:line="400" w:lineRule="exact"/>
        <w:ind w:firstLineChars="200" w:firstLine="360"/>
        <w:rPr>
          <w:rFonts w:ascii="宋体" w:eastAsia="宋体" w:hAnsi="宋体"/>
          <w:sz w:val="18"/>
          <w:szCs w:val="18"/>
        </w:rPr>
      </w:pPr>
      <w:r w:rsidRPr="00850DBB">
        <w:rPr>
          <w:rFonts w:ascii="宋体" w:eastAsia="宋体" w:hAnsi="宋体" w:hint="eastAsia"/>
          <w:sz w:val="18"/>
          <w:szCs w:val="18"/>
        </w:rPr>
        <w:t>民航客机在通常状况下是以每小时</w:t>
      </w:r>
      <w:r w:rsidRPr="00850DBB">
        <w:rPr>
          <w:rFonts w:ascii="宋体" w:eastAsia="宋体" w:hAnsi="宋体"/>
          <w:sz w:val="18"/>
          <w:szCs w:val="18"/>
        </w:rPr>
        <w:t>900公里（560英里/小时）近音速的速度在9,000-12,000米（30,000-40,000英尺）的高空中飞行。在大气压强与地面落差极大的高空环境中，飞机客舱内只能在航行时进行机械增压。航行过程中，飞机客舱内气压维持在等同于1,500-2,100米（5,000-7,000英尺）高度山顶的气压水平。但是，客舱气压在起飞和降落的15-30分钟间</w:t>
      </w:r>
      <w:proofErr w:type="gramStart"/>
      <w:r w:rsidRPr="00850DBB">
        <w:rPr>
          <w:rFonts w:ascii="宋体" w:eastAsia="宋体" w:hAnsi="宋体"/>
          <w:sz w:val="18"/>
          <w:szCs w:val="18"/>
        </w:rPr>
        <w:t>起伏极</w:t>
      </w:r>
      <w:proofErr w:type="gramEnd"/>
      <w:r w:rsidRPr="00850DBB">
        <w:rPr>
          <w:rFonts w:ascii="宋体" w:eastAsia="宋体" w:hAnsi="宋体"/>
          <w:sz w:val="18"/>
          <w:szCs w:val="18"/>
        </w:rPr>
        <w:t>大。</w:t>
      </w:r>
    </w:p>
    <w:p w14:paraId="4F57E6D5" w14:textId="77777777" w:rsidR="00106645" w:rsidRPr="00850DBB" w:rsidRDefault="00106645" w:rsidP="00106645">
      <w:pPr>
        <w:spacing w:line="400" w:lineRule="exact"/>
        <w:ind w:firstLineChars="200" w:firstLine="361"/>
        <w:rPr>
          <w:rFonts w:ascii="宋体" w:eastAsia="宋体" w:hAnsi="宋体"/>
          <w:sz w:val="18"/>
          <w:szCs w:val="18"/>
        </w:rPr>
      </w:pPr>
      <w:r w:rsidRPr="00850DBB">
        <w:rPr>
          <w:rFonts w:ascii="宋体" w:eastAsia="宋体" w:hAnsi="宋体" w:hint="eastAsia"/>
          <w:b/>
          <w:sz w:val="18"/>
          <w:szCs w:val="18"/>
        </w:rPr>
        <w:t>飞机客舱内的气压：</w:t>
      </w:r>
      <w:r w:rsidRPr="00850DBB">
        <w:rPr>
          <w:rFonts w:ascii="宋体" w:eastAsia="宋体" w:hAnsi="宋体" w:hint="eastAsia"/>
          <w:sz w:val="18"/>
          <w:szCs w:val="18"/>
        </w:rPr>
        <w:t>当气压降低时，人体内的气体膨胀。在飞行途中，人体内积聚的气体压力无法释放，将挤压旅客身体受伤部位及身体器官，甚至会引起疼痛和</w:t>
      </w:r>
      <w:r w:rsidRPr="00850DBB">
        <w:rPr>
          <w:rFonts w:ascii="宋体" w:eastAsia="宋体" w:hAnsi="宋体"/>
          <w:sz w:val="18"/>
          <w:szCs w:val="18"/>
        </w:rPr>
        <w:t>/或呼吸困难。</w:t>
      </w:r>
    </w:p>
    <w:p w14:paraId="7A3F4B46" w14:textId="77777777" w:rsidR="00106645" w:rsidRPr="00850DBB" w:rsidRDefault="00106645" w:rsidP="00106645">
      <w:pPr>
        <w:spacing w:line="400" w:lineRule="exact"/>
        <w:ind w:firstLineChars="200" w:firstLine="361"/>
        <w:rPr>
          <w:rFonts w:ascii="宋体" w:eastAsia="宋体" w:hAnsi="宋体"/>
          <w:sz w:val="18"/>
          <w:szCs w:val="18"/>
        </w:rPr>
      </w:pPr>
      <w:r w:rsidRPr="00475497">
        <w:rPr>
          <w:rFonts w:ascii="宋体" w:eastAsia="宋体" w:hAnsi="宋体" w:hint="eastAsia"/>
          <w:b/>
          <w:sz w:val="18"/>
          <w:szCs w:val="18"/>
        </w:rPr>
        <w:t>氧气密度：</w:t>
      </w:r>
      <w:r w:rsidRPr="00850DBB">
        <w:rPr>
          <w:rFonts w:ascii="宋体" w:eastAsia="宋体" w:hAnsi="宋体" w:hint="eastAsia"/>
          <w:sz w:val="18"/>
          <w:szCs w:val="18"/>
        </w:rPr>
        <w:t>高空中氧气密度逐渐降低，患有呼吸系统、心脏、脑血管疾病以及重度贫血的旅客会因此而导致病情恶化。</w:t>
      </w:r>
      <w:r w:rsidRPr="00475497">
        <w:rPr>
          <w:rFonts w:ascii="宋体" w:eastAsia="宋体" w:hAnsi="宋体" w:hint="eastAsia"/>
          <w:sz w:val="18"/>
          <w:szCs w:val="18"/>
        </w:rPr>
        <w:t>处于临产期的孕妇及出生不久的婴儿亦会受到不良影响。</w:t>
      </w:r>
    </w:p>
    <w:p w14:paraId="6937AAB9" w14:textId="77777777" w:rsidR="00106645" w:rsidRDefault="00106645" w:rsidP="00106645">
      <w:pPr>
        <w:spacing w:line="400" w:lineRule="exact"/>
        <w:ind w:firstLineChars="200" w:firstLine="361"/>
        <w:rPr>
          <w:rFonts w:ascii="宋体" w:eastAsia="宋体" w:hAnsi="宋体"/>
          <w:sz w:val="18"/>
          <w:szCs w:val="18"/>
        </w:rPr>
      </w:pPr>
      <w:r w:rsidRPr="00850DBB">
        <w:rPr>
          <w:rFonts w:ascii="宋体" w:eastAsia="宋体" w:hAnsi="宋体" w:hint="eastAsia"/>
          <w:b/>
          <w:sz w:val="18"/>
          <w:szCs w:val="18"/>
        </w:rPr>
        <w:t>特别提示：</w:t>
      </w:r>
      <w:r w:rsidRPr="001D2735">
        <w:rPr>
          <w:rFonts w:ascii="宋体" w:eastAsia="宋体" w:hAnsi="宋体" w:hint="eastAsia"/>
          <w:sz w:val="18"/>
          <w:szCs w:val="18"/>
        </w:rPr>
        <w:t>我们的机组人员只接受过急救培训，不允许进行任何注射、用药或手术医用氧气瓶。此外，他们没有被授权为特定乘客提供个人护理服务。完全</w:t>
      </w:r>
      <w:r w:rsidRPr="001D2735">
        <w:rPr>
          <w:rFonts w:ascii="宋体" w:eastAsia="宋体" w:hAnsi="宋体"/>
          <w:sz w:val="18"/>
          <w:szCs w:val="18"/>
        </w:rPr>
        <w:t>无自理能力</w:t>
      </w:r>
      <w:r w:rsidRPr="001D2735">
        <w:rPr>
          <w:rFonts w:ascii="宋体" w:eastAsia="宋体" w:hAnsi="宋体" w:hint="eastAsia"/>
          <w:sz w:val="18"/>
          <w:szCs w:val="18"/>
        </w:rPr>
        <w:t>的旅客须有陪同人员同行，客舱乘务员无法协助处理旅客个人相关事务（包含但不限于：如厕、进食等），以确保履行客舱安全及服务职责。</w:t>
      </w:r>
    </w:p>
    <w:p w14:paraId="179D636F" w14:textId="77777777" w:rsidR="00106645" w:rsidRDefault="00106645" w:rsidP="00106645">
      <w:pPr>
        <w:pStyle w:val="a7"/>
        <w:widowControl/>
        <w:pBdr>
          <w:right w:val="none" w:sz="0" w:space="25" w:color="000000"/>
        </w:pBdr>
        <w:spacing w:line="440" w:lineRule="exact"/>
        <w:ind w:left="-6" w:rightChars="-26" w:right="-73" w:firstLine="360"/>
        <w:rPr>
          <w:rFonts w:ascii="宋体" w:eastAsia="宋体" w:hAnsi="宋体"/>
          <w:color w:val="000000" w:themeColor="text1"/>
          <w:sz w:val="18"/>
          <w:szCs w:val="18"/>
        </w:rPr>
      </w:pPr>
      <w:r w:rsidRPr="0001478C">
        <w:rPr>
          <w:rFonts w:ascii="宋体" w:eastAsia="宋体" w:hAnsi="宋体" w:hint="eastAsia"/>
          <w:color w:val="000000" w:themeColor="text1"/>
          <w:sz w:val="18"/>
          <w:szCs w:val="18"/>
        </w:rPr>
        <w:t>根据《中华人民共和国民用航空法》、《蒙特利尔公约》、《公共航空运输旅客服务管理规定》中关于限制承运人承运的相关规定，桂林航空有限公司已经将有关规定以及乘机过程中可能导致身体伤害的风险向乘机人做出详尽解释和说明，</w:t>
      </w:r>
      <w:r w:rsidRPr="0001478C">
        <w:rPr>
          <w:rFonts w:ascii="宋体" w:eastAsia="宋体" w:hAnsi="宋体" w:hint="eastAsia"/>
          <w:b/>
          <w:color w:val="000000" w:themeColor="text1"/>
          <w:sz w:val="18"/>
          <w:szCs w:val="18"/>
          <w:u w:val="single"/>
        </w:rPr>
        <w:t>建议乘机人慎重考虑</w:t>
      </w:r>
      <w:r w:rsidRPr="0001478C">
        <w:rPr>
          <w:rFonts w:ascii="宋体" w:eastAsia="宋体" w:hAnsi="宋体" w:hint="eastAsia"/>
          <w:color w:val="000000" w:themeColor="text1"/>
          <w:sz w:val="18"/>
          <w:szCs w:val="18"/>
        </w:rPr>
        <w:t>。</w:t>
      </w:r>
    </w:p>
    <w:bookmarkEnd w:id="3"/>
    <w:p w14:paraId="3877F7B9" w14:textId="77777777" w:rsidR="00106645" w:rsidRPr="00106645" w:rsidRDefault="00106645" w:rsidP="001C1BF2">
      <w:pPr>
        <w:spacing w:line="400" w:lineRule="exact"/>
        <w:jc w:val="left"/>
        <w:rPr>
          <w:rFonts w:ascii="宋体" w:eastAsia="宋体" w:hAnsi="宋体" w:cs="楷体_GB2312"/>
          <w:bCs w:val="0"/>
          <w:kern w:val="0"/>
          <w:sz w:val="18"/>
          <w:szCs w:val="18"/>
        </w:rPr>
      </w:pPr>
    </w:p>
    <w:sectPr w:rsidR="00106645" w:rsidRPr="00106645" w:rsidSect="002D6D51">
      <w:headerReference w:type="default" r:id="rId8"/>
      <w:footerReference w:type="default" r:id="rId9"/>
      <w:pgSz w:w="11906" w:h="16838"/>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8566D" w14:textId="77777777" w:rsidR="00364092" w:rsidRDefault="00364092" w:rsidP="008413F8">
      <w:r>
        <w:separator/>
      </w:r>
    </w:p>
  </w:endnote>
  <w:endnote w:type="continuationSeparator" w:id="0">
    <w:p w14:paraId="2BDA7084" w14:textId="77777777" w:rsidR="00364092" w:rsidRDefault="00364092" w:rsidP="0084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BEF3" w14:textId="61C1EB6F" w:rsidR="008413F8" w:rsidRPr="008413F8" w:rsidRDefault="008413F8" w:rsidP="008413F8">
    <w:pPr>
      <w:pStyle w:val="a3"/>
      <w:jc w:val="center"/>
      <w:rPr>
        <w:lang w:val="zh-C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E2BED" w14:textId="77777777" w:rsidR="00364092" w:rsidRDefault="00364092" w:rsidP="008413F8">
      <w:r>
        <w:separator/>
      </w:r>
    </w:p>
  </w:footnote>
  <w:footnote w:type="continuationSeparator" w:id="0">
    <w:p w14:paraId="644F0E64" w14:textId="77777777" w:rsidR="00364092" w:rsidRDefault="00364092" w:rsidP="008413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606C" w14:textId="7D9D06F8" w:rsidR="008413F8" w:rsidRDefault="008413F8" w:rsidP="008413F8">
    <w:pPr>
      <w:pStyle w:val="a5"/>
      <w:jc w:val="right"/>
    </w:pPr>
    <w:r>
      <w:rPr>
        <w:rFonts w:hint="eastAsia"/>
      </w:rPr>
      <w:t>桂林航空有限公司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66AD"/>
    <w:multiLevelType w:val="hybridMultilevel"/>
    <w:tmpl w:val="6136CCE8"/>
    <w:lvl w:ilvl="0" w:tplc="227EA690">
      <w:start w:val="1"/>
      <w:numFmt w:val="bullet"/>
      <w:lvlText w:val="□"/>
      <w:lvlJc w:val="left"/>
      <w:pPr>
        <w:ind w:left="360" w:hanging="360"/>
      </w:pPr>
      <w:rPr>
        <w:rFonts w:ascii="宋体" w:eastAsia="宋体" w:hAnsi="宋体" w:cs="楷体_GB2312"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B6A1345"/>
    <w:multiLevelType w:val="multilevel"/>
    <w:tmpl w:val="C41C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E131C"/>
    <w:multiLevelType w:val="multilevel"/>
    <w:tmpl w:val="105E131C"/>
    <w:lvl w:ilvl="0">
      <w:start w:val="1"/>
      <w:numFmt w:val="decimalEnclosedCircle"/>
      <w:lvlText w:val="%1"/>
      <w:lvlJc w:val="left"/>
      <w:pPr>
        <w:ind w:left="420" w:hanging="420"/>
      </w:pPr>
      <w:rPr>
        <w:rFonts w:asci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3B14B0"/>
    <w:multiLevelType w:val="multilevel"/>
    <w:tmpl w:val="C4D4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C751B"/>
    <w:multiLevelType w:val="hybridMultilevel"/>
    <w:tmpl w:val="BBCAA3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C312769"/>
    <w:multiLevelType w:val="multilevel"/>
    <w:tmpl w:val="2BC8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hNjE5YjlhZDgzMzhjZDk0OTU3OTkxMTNkNzZjZGEifQ=="/>
  </w:docVars>
  <w:rsids>
    <w:rsidRoot w:val="00CA3C27"/>
    <w:rsid w:val="000161B6"/>
    <w:rsid w:val="000224F4"/>
    <w:rsid w:val="000277C5"/>
    <w:rsid w:val="00030488"/>
    <w:rsid w:val="00035132"/>
    <w:rsid w:val="00056E39"/>
    <w:rsid w:val="00065572"/>
    <w:rsid w:val="00067FEA"/>
    <w:rsid w:val="00077C29"/>
    <w:rsid w:val="00095DB7"/>
    <w:rsid w:val="000A5C47"/>
    <w:rsid w:val="000B11B3"/>
    <w:rsid w:val="000B5274"/>
    <w:rsid w:val="000B70F1"/>
    <w:rsid w:val="000D2D3D"/>
    <w:rsid w:val="000D7A78"/>
    <w:rsid w:val="00106645"/>
    <w:rsid w:val="00125E94"/>
    <w:rsid w:val="00131628"/>
    <w:rsid w:val="00136868"/>
    <w:rsid w:val="001433CF"/>
    <w:rsid w:val="00170E24"/>
    <w:rsid w:val="00177A57"/>
    <w:rsid w:val="00181662"/>
    <w:rsid w:val="00191C89"/>
    <w:rsid w:val="001950D6"/>
    <w:rsid w:val="001B345D"/>
    <w:rsid w:val="001B4691"/>
    <w:rsid w:val="001B4CFF"/>
    <w:rsid w:val="001C1BF2"/>
    <w:rsid w:val="001E5585"/>
    <w:rsid w:val="001E7E59"/>
    <w:rsid w:val="001F2278"/>
    <w:rsid w:val="001F2ACB"/>
    <w:rsid w:val="002051D8"/>
    <w:rsid w:val="00220189"/>
    <w:rsid w:val="002232C9"/>
    <w:rsid w:val="0023393F"/>
    <w:rsid w:val="0023788A"/>
    <w:rsid w:val="00243670"/>
    <w:rsid w:val="002635C8"/>
    <w:rsid w:val="00267D25"/>
    <w:rsid w:val="0027079D"/>
    <w:rsid w:val="0028108B"/>
    <w:rsid w:val="00293200"/>
    <w:rsid w:val="002A18F8"/>
    <w:rsid w:val="002C446A"/>
    <w:rsid w:val="002D6D51"/>
    <w:rsid w:val="002D6DF2"/>
    <w:rsid w:val="002E2CC8"/>
    <w:rsid w:val="002E402C"/>
    <w:rsid w:val="002F5749"/>
    <w:rsid w:val="002F5ABC"/>
    <w:rsid w:val="002F7219"/>
    <w:rsid w:val="00303D38"/>
    <w:rsid w:val="00315F07"/>
    <w:rsid w:val="00322D4E"/>
    <w:rsid w:val="00332207"/>
    <w:rsid w:val="00336E5C"/>
    <w:rsid w:val="00345F58"/>
    <w:rsid w:val="00355E51"/>
    <w:rsid w:val="00360DFE"/>
    <w:rsid w:val="00361A65"/>
    <w:rsid w:val="00364092"/>
    <w:rsid w:val="00375E2B"/>
    <w:rsid w:val="0038274A"/>
    <w:rsid w:val="003A27CB"/>
    <w:rsid w:val="003A4E9B"/>
    <w:rsid w:val="003B2564"/>
    <w:rsid w:val="003E5AA8"/>
    <w:rsid w:val="003F165F"/>
    <w:rsid w:val="003F1E13"/>
    <w:rsid w:val="003F39BD"/>
    <w:rsid w:val="003F5F4B"/>
    <w:rsid w:val="00420B0A"/>
    <w:rsid w:val="00427D0B"/>
    <w:rsid w:val="00432F36"/>
    <w:rsid w:val="004351D6"/>
    <w:rsid w:val="004366AE"/>
    <w:rsid w:val="00436F8F"/>
    <w:rsid w:val="00444B8B"/>
    <w:rsid w:val="00444FF0"/>
    <w:rsid w:val="004621AE"/>
    <w:rsid w:val="0046611F"/>
    <w:rsid w:val="004939FE"/>
    <w:rsid w:val="004B09B2"/>
    <w:rsid w:val="004C43A0"/>
    <w:rsid w:val="004C5C21"/>
    <w:rsid w:val="004D56E7"/>
    <w:rsid w:val="004E4C74"/>
    <w:rsid w:val="004F1450"/>
    <w:rsid w:val="005077DF"/>
    <w:rsid w:val="005238EF"/>
    <w:rsid w:val="00524B3B"/>
    <w:rsid w:val="005509DB"/>
    <w:rsid w:val="0055358B"/>
    <w:rsid w:val="00556351"/>
    <w:rsid w:val="00556A2A"/>
    <w:rsid w:val="005601EB"/>
    <w:rsid w:val="00572752"/>
    <w:rsid w:val="00594925"/>
    <w:rsid w:val="00597783"/>
    <w:rsid w:val="005A46B9"/>
    <w:rsid w:val="005B3F22"/>
    <w:rsid w:val="005C3594"/>
    <w:rsid w:val="005C45B0"/>
    <w:rsid w:val="005C6881"/>
    <w:rsid w:val="00611557"/>
    <w:rsid w:val="00612654"/>
    <w:rsid w:val="00620EFB"/>
    <w:rsid w:val="00624AB0"/>
    <w:rsid w:val="00627D38"/>
    <w:rsid w:val="006341D3"/>
    <w:rsid w:val="00673B96"/>
    <w:rsid w:val="006A2C66"/>
    <w:rsid w:val="006B6C0F"/>
    <w:rsid w:val="006B7473"/>
    <w:rsid w:val="006C4613"/>
    <w:rsid w:val="006E7D04"/>
    <w:rsid w:val="006F3B62"/>
    <w:rsid w:val="006F3C24"/>
    <w:rsid w:val="0070412F"/>
    <w:rsid w:val="00707B26"/>
    <w:rsid w:val="00734172"/>
    <w:rsid w:val="007412D4"/>
    <w:rsid w:val="00744193"/>
    <w:rsid w:val="0075410B"/>
    <w:rsid w:val="00756969"/>
    <w:rsid w:val="00770235"/>
    <w:rsid w:val="007735B9"/>
    <w:rsid w:val="0077596E"/>
    <w:rsid w:val="0078705C"/>
    <w:rsid w:val="00791771"/>
    <w:rsid w:val="007A36F4"/>
    <w:rsid w:val="007A7840"/>
    <w:rsid w:val="007B5F7F"/>
    <w:rsid w:val="007C2A47"/>
    <w:rsid w:val="007D15E8"/>
    <w:rsid w:val="007E222A"/>
    <w:rsid w:val="007F1C33"/>
    <w:rsid w:val="007F31A0"/>
    <w:rsid w:val="00806DC2"/>
    <w:rsid w:val="00816D8D"/>
    <w:rsid w:val="00816ED5"/>
    <w:rsid w:val="008207BA"/>
    <w:rsid w:val="008413F8"/>
    <w:rsid w:val="0084543F"/>
    <w:rsid w:val="0085092D"/>
    <w:rsid w:val="00850DBB"/>
    <w:rsid w:val="00861203"/>
    <w:rsid w:val="00866954"/>
    <w:rsid w:val="008676B3"/>
    <w:rsid w:val="008703EC"/>
    <w:rsid w:val="008732AE"/>
    <w:rsid w:val="008849A6"/>
    <w:rsid w:val="00884CA5"/>
    <w:rsid w:val="00890402"/>
    <w:rsid w:val="008C0C87"/>
    <w:rsid w:val="008D135E"/>
    <w:rsid w:val="008E7D64"/>
    <w:rsid w:val="008F5446"/>
    <w:rsid w:val="00906F9D"/>
    <w:rsid w:val="009251C0"/>
    <w:rsid w:val="00930316"/>
    <w:rsid w:val="009307A9"/>
    <w:rsid w:val="00935C57"/>
    <w:rsid w:val="009404E6"/>
    <w:rsid w:val="009769DD"/>
    <w:rsid w:val="00982067"/>
    <w:rsid w:val="00982C66"/>
    <w:rsid w:val="00984B88"/>
    <w:rsid w:val="009A4703"/>
    <w:rsid w:val="009A7EC0"/>
    <w:rsid w:val="009B4B87"/>
    <w:rsid w:val="009D0C82"/>
    <w:rsid w:val="009F0436"/>
    <w:rsid w:val="00A00E5B"/>
    <w:rsid w:val="00A01E92"/>
    <w:rsid w:val="00A43FF9"/>
    <w:rsid w:val="00A458AC"/>
    <w:rsid w:val="00A620B0"/>
    <w:rsid w:val="00A71B82"/>
    <w:rsid w:val="00A82B35"/>
    <w:rsid w:val="00A9174A"/>
    <w:rsid w:val="00A943B7"/>
    <w:rsid w:val="00AA3ED5"/>
    <w:rsid w:val="00AA7338"/>
    <w:rsid w:val="00AC6DD4"/>
    <w:rsid w:val="00AC7523"/>
    <w:rsid w:val="00AE4246"/>
    <w:rsid w:val="00AE7A40"/>
    <w:rsid w:val="00B01659"/>
    <w:rsid w:val="00B12872"/>
    <w:rsid w:val="00B16990"/>
    <w:rsid w:val="00B205C1"/>
    <w:rsid w:val="00B321AB"/>
    <w:rsid w:val="00B363BD"/>
    <w:rsid w:val="00B470C2"/>
    <w:rsid w:val="00B4729C"/>
    <w:rsid w:val="00B610E6"/>
    <w:rsid w:val="00B7213B"/>
    <w:rsid w:val="00B8099F"/>
    <w:rsid w:val="00B858C3"/>
    <w:rsid w:val="00B85957"/>
    <w:rsid w:val="00B874F3"/>
    <w:rsid w:val="00B92962"/>
    <w:rsid w:val="00B976E8"/>
    <w:rsid w:val="00BB0AD1"/>
    <w:rsid w:val="00BB2C62"/>
    <w:rsid w:val="00BD659B"/>
    <w:rsid w:val="00BD65A2"/>
    <w:rsid w:val="00BE6063"/>
    <w:rsid w:val="00BF0AFF"/>
    <w:rsid w:val="00BF3E02"/>
    <w:rsid w:val="00C019EC"/>
    <w:rsid w:val="00C107DE"/>
    <w:rsid w:val="00C15D20"/>
    <w:rsid w:val="00C17BF8"/>
    <w:rsid w:val="00C23422"/>
    <w:rsid w:val="00C23FEC"/>
    <w:rsid w:val="00C270F7"/>
    <w:rsid w:val="00C345B9"/>
    <w:rsid w:val="00C37B5E"/>
    <w:rsid w:val="00C456AB"/>
    <w:rsid w:val="00C633E9"/>
    <w:rsid w:val="00C63C89"/>
    <w:rsid w:val="00C770BC"/>
    <w:rsid w:val="00C77A6F"/>
    <w:rsid w:val="00C81C6E"/>
    <w:rsid w:val="00C8473B"/>
    <w:rsid w:val="00C847A3"/>
    <w:rsid w:val="00C9667F"/>
    <w:rsid w:val="00CA3C27"/>
    <w:rsid w:val="00CA6634"/>
    <w:rsid w:val="00CB26BB"/>
    <w:rsid w:val="00CB5B03"/>
    <w:rsid w:val="00CF016E"/>
    <w:rsid w:val="00CF28B6"/>
    <w:rsid w:val="00CF78A2"/>
    <w:rsid w:val="00D05BDF"/>
    <w:rsid w:val="00D36C1F"/>
    <w:rsid w:val="00D5094E"/>
    <w:rsid w:val="00D64231"/>
    <w:rsid w:val="00D6533A"/>
    <w:rsid w:val="00D67DAC"/>
    <w:rsid w:val="00D96809"/>
    <w:rsid w:val="00DA52DF"/>
    <w:rsid w:val="00DB77C3"/>
    <w:rsid w:val="00DD1A53"/>
    <w:rsid w:val="00DD3845"/>
    <w:rsid w:val="00DE15A2"/>
    <w:rsid w:val="00E00CDE"/>
    <w:rsid w:val="00E21CC7"/>
    <w:rsid w:val="00E30486"/>
    <w:rsid w:val="00E312BA"/>
    <w:rsid w:val="00E368F8"/>
    <w:rsid w:val="00E41350"/>
    <w:rsid w:val="00E44E33"/>
    <w:rsid w:val="00E6644C"/>
    <w:rsid w:val="00E7792E"/>
    <w:rsid w:val="00E918B5"/>
    <w:rsid w:val="00E97216"/>
    <w:rsid w:val="00EA0A47"/>
    <w:rsid w:val="00EA61EC"/>
    <w:rsid w:val="00EA6851"/>
    <w:rsid w:val="00EC5DD1"/>
    <w:rsid w:val="00ED502C"/>
    <w:rsid w:val="00ED6C08"/>
    <w:rsid w:val="00EE4109"/>
    <w:rsid w:val="00EF5945"/>
    <w:rsid w:val="00EF6815"/>
    <w:rsid w:val="00F0272C"/>
    <w:rsid w:val="00F0328B"/>
    <w:rsid w:val="00F043FA"/>
    <w:rsid w:val="00F15DF6"/>
    <w:rsid w:val="00F4485D"/>
    <w:rsid w:val="00F62498"/>
    <w:rsid w:val="00F65F18"/>
    <w:rsid w:val="00F80776"/>
    <w:rsid w:val="00F907A1"/>
    <w:rsid w:val="00FA0D14"/>
    <w:rsid w:val="00FC2318"/>
    <w:rsid w:val="00FC3507"/>
    <w:rsid w:val="00FC56BC"/>
    <w:rsid w:val="00FD00F2"/>
    <w:rsid w:val="00FD715C"/>
    <w:rsid w:val="00FF6DA8"/>
    <w:rsid w:val="3DF97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C6E4"/>
  <w15:docId w15:val="{C248AA6D-BC20-4E76-A8B4-6D48CA25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楷体_GB2312" w:eastAsia="楷体_GB2312" w:hAnsi="Times New Roman" w:cs="Times New Roman"/>
      <w:bCs/>
      <w:kern w:val="2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99"/>
    <w:unhideWhenUsed/>
    <w:qFormat/>
    <w:pPr>
      <w:ind w:firstLineChars="200" w:firstLine="420"/>
    </w:pPr>
  </w:style>
  <w:style w:type="table" w:styleId="a8">
    <w:name w:val="Table Grid"/>
    <w:basedOn w:val="a1"/>
    <w:uiPriority w:val="39"/>
    <w:rsid w:val="00D6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303D38"/>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宋体" w:eastAsia="宋体" w:hAnsi="宋体" w:cs="宋体"/>
      <w:bCs w:val="0"/>
      <w:kern w:val="0"/>
      <w:sz w:val="24"/>
      <w:szCs w:val="24"/>
    </w:rPr>
  </w:style>
  <w:style w:type="character" w:styleId="aa">
    <w:name w:val="Strong"/>
    <w:basedOn w:val="a0"/>
    <w:uiPriority w:val="22"/>
    <w:qFormat/>
    <w:rsid w:val="00E41350"/>
    <w:rPr>
      <w:b/>
      <w:bCs/>
    </w:rPr>
  </w:style>
  <w:style w:type="character" w:styleId="ab">
    <w:name w:val="Hyperlink"/>
    <w:basedOn w:val="a0"/>
    <w:uiPriority w:val="99"/>
    <w:semiHidden/>
    <w:unhideWhenUsed/>
    <w:rsid w:val="00E41350"/>
    <w:rPr>
      <w:color w:val="0000FF"/>
      <w:u w:val="single"/>
    </w:rPr>
  </w:style>
  <w:style w:type="paragraph" w:customStyle="1" w:styleId="Default">
    <w:name w:val="Default"/>
    <w:rsid w:val="0055358B"/>
    <w:pPr>
      <w:widowControl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8080">
      <w:bodyDiv w:val="1"/>
      <w:marLeft w:val="0"/>
      <w:marRight w:val="0"/>
      <w:marTop w:val="0"/>
      <w:marBottom w:val="0"/>
      <w:divBdr>
        <w:top w:val="none" w:sz="0" w:space="0" w:color="auto"/>
        <w:left w:val="none" w:sz="0" w:space="0" w:color="auto"/>
        <w:bottom w:val="none" w:sz="0" w:space="0" w:color="auto"/>
        <w:right w:val="none" w:sz="0" w:space="0" w:color="auto"/>
      </w:divBdr>
    </w:div>
    <w:div w:id="509561069">
      <w:bodyDiv w:val="1"/>
      <w:marLeft w:val="0"/>
      <w:marRight w:val="0"/>
      <w:marTop w:val="0"/>
      <w:marBottom w:val="0"/>
      <w:divBdr>
        <w:top w:val="none" w:sz="0" w:space="0" w:color="auto"/>
        <w:left w:val="none" w:sz="0" w:space="0" w:color="auto"/>
        <w:bottom w:val="none" w:sz="0" w:space="0" w:color="auto"/>
        <w:right w:val="none" w:sz="0" w:space="0" w:color="auto"/>
      </w:divBdr>
    </w:div>
    <w:div w:id="1305699250">
      <w:bodyDiv w:val="1"/>
      <w:marLeft w:val="0"/>
      <w:marRight w:val="0"/>
      <w:marTop w:val="0"/>
      <w:marBottom w:val="0"/>
      <w:divBdr>
        <w:top w:val="none" w:sz="0" w:space="0" w:color="auto"/>
        <w:left w:val="none" w:sz="0" w:space="0" w:color="auto"/>
        <w:bottom w:val="none" w:sz="0" w:space="0" w:color="auto"/>
        <w:right w:val="none" w:sz="0" w:space="0" w:color="auto"/>
      </w:divBdr>
    </w:div>
    <w:div w:id="1588735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153AE-3DB2-45F9-AE33-51C2C75B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AirGuilin04@088099.xyz</dc:creator>
  <cp:lastModifiedBy>何双双</cp:lastModifiedBy>
  <cp:revision>36</cp:revision>
  <cp:lastPrinted>2024-04-23T05:00:00Z</cp:lastPrinted>
  <dcterms:created xsi:type="dcterms:W3CDTF">2024-05-11T05:51:00Z</dcterms:created>
  <dcterms:modified xsi:type="dcterms:W3CDTF">2024-06-12T09:01:00Z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6F863B0D74364AB196446F4B881CF247</vt:lpwstr>
  </property>
</Properties>
</file>